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EE2" w:rsidRDefault="00DF6EE2" w:rsidP="00DF6EE2">
      <w:pPr>
        <w:spacing w:line="240" w:lineRule="auto"/>
        <w:rPr>
          <w:rFonts w:ascii="Times New Roman" w:hAnsi="Times New Roman" w:cs="Times New Roman"/>
          <w:i/>
          <w:noProof/>
          <w:sz w:val="16"/>
          <w:szCs w:val="16"/>
        </w:rPr>
      </w:pPr>
      <w:bookmarkStart w:id="0" w:name="bookmark20"/>
      <w:r w:rsidRPr="00580059">
        <w:rPr>
          <w:rFonts w:ascii="Arial" w:eastAsia="Tahoma" w:hAnsi="Arial" w:cs="Arial"/>
          <w:b/>
          <w:noProof/>
          <w:color w:val="244061" w:themeColor="accent1" w:themeShade="80"/>
          <w:sz w:val="24"/>
          <w:szCs w:val="24"/>
          <w:lang w:val="uk-UA" w:eastAsia="uk-UA"/>
        </w:rPr>
        <w:drawing>
          <wp:anchor distT="0" distB="0" distL="114300" distR="114300" simplePos="0" relativeHeight="251657216" behindDoc="0" locked="0" layoutInCell="1" allowOverlap="1" wp14:anchorId="5D2A44B8" wp14:editId="399B35BD">
            <wp:simplePos x="0" y="0"/>
            <wp:positionH relativeFrom="column">
              <wp:posOffset>1271905</wp:posOffset>
            </wp:positionH>
            <wp:positionV relativeFrom="paragraph">
              <wp:posOffset>357505</wp:posOffset>
            </wp:positionV>
            <wp:extent cx="216776" cy="20955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76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0059">
        <w:rPr>
          <w:rFonts w:ascii="Arial" w:eastAsia="Tahoma" w:hAnsi="Arial" w:cs="Arial"/>
          <w:noProof/>
          <w:color w:val="000000"/>
          <w:spacing w:val="-30"/>
          <w:lang w:val="uk-UA" w:eastAsia="uk-UA"/>
        </w:rPr>
        <w:drawing>
          <wp:anchor distT="0" distB="0" distL="114300" distR="114300" simplePos="0" relativeHeight="251656192" behindDoc="0" locked="0" layoutInCell="1" allowOverlap="1" wp14:anchorId="555462EB" wp14:editId="2163B10F">
            <wp:simplePos x="0" y="0"/>
            <wp:positionH relativeFrom="column">
              <wp:posOffset>257810</wp:posOffset>
            </wp:positionH>
            <wp:positionV relativeFrom="paragraph">
              <wp:posOffset>-702310</wp:posOffset>
            </wp:positionV>
            <wp:extent cx="5142230" cy="596900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названия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223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  <w:sz w:val="16"/>
          <w:szCs w:val="16"/>
          <w:lang w:val="uk-UA" w:eastAsia="uk-UA"/>
        </w:rPr>
        <w:drawing>
          <wp:inline distT="0" distB="0" distL="0" distR="0" wp14:anchorId="088C3E35" wp14:editId="073B1BBF">
            <wp:extent cx="723900" cy="5943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sz w:val="16"/>
          <w:szCs w:val="16"/>
          <w:lang w:val="uk-UA" w:eastAsia="uk-UA"/>
        </w:rPr>
        <w:drawing>
          <wp:inline distT="0" distB="0" distL="0" distR="0" wp14:anchorId="01A4337A" wp14:editId="13576E92">
            <wp:extent cx="487680" cy="335280"/>
            <wp:effectExtent l="0" t="0" r="762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sz w:val="16"/>
          <w:szCs w:val="16"/>
        </w:rPr>
        <w:t xml:space="preserve">  </w:t>
      </w:r>
      <w:r>
        <w:rPr>
          <w:i/>
          <w:noProof/>
          <w:sz w:val="16"/>
          <w:szCs w:val="16"/>
        </w:rPr>
        <w:t xml:space="preserve">                                              </w:t>
      </w:r>
      <w:r>
        <w:rPr>
          <w:i/>
          <w:noProof/>
          <w:sz w:val="16"/>
          <w:szCs w:val="16"/>
        </w:rPr>
        <w:t xml:space="preserve">  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Уповноважений представник в Україні: ТОВ «АЛЬБАМЕД», (ідент. Код – 41424340) м. Київ, вул. Підлісна, буд. 1, офіс 27, тел:+38 (067) 509-64-91б E-mail: </w:t>
      </w:r>
      <w:hyperlink r:id="rId9" w:history="1">
        <w:r>
          <w:rPr>
            <w:rStyle w:val="a8"/>
            <w:rFonts w:ascii="Times New Roman" w:hAnsi="Times New Roman" w:cs="Times New Roman"/>
            <w:i/>
            <w:noProof/>
            <w:sz w:val="16"/>
            <w:szCs w:val="16"/>
          </w:rPr>
          <w:t>albamed.ua@gmail.com</w:t>
        </w:r>
      </w:hyperlink>
      <w:r>
        <w:rPr>
          <w:rFonts w:ascii="Times New Roman" w:hAnsi="Times New Roman" w:cs="Times New Roman"/>
          <w:i/>
          <w:noProof/>
          <w:sz w:val="16"/>
          <w:szCs w:val="16"/>
        </w:rPr>
        <w:t xml:space="preserve">  </w:t>
      </w:r>
    </w:p>
    <w:p w:rsidR="004857D3" w:rsidRPr="00DF6EE2" w:rsidRDefault="00DF6EE2" w:rsidP="00DF6EE2">
      <w:pPr>
        <w:spacing w:line="240" w:lineRule="auto"/>
        <w:rPr>
          <w:rStyle w:val="130"/>
          <w:rFonts w:ascii="Times New Roman" w:eastAsiaTheme="minorHAnsi" w:hAnsi="Times New Roman" w:cs="Times New Roman"/>
          <w:b w:val="0"/>
          <w:bCs w:val="0"/>
          <w:i/>
          <w:noProof/>
          <w:color w:val="auto"/>
          <w:spacing w:val="0"/>
          <w:sz w:val="16"/>
          <w:szCs w:val="16"/>
          <w:lang w:val="ru-RU" w:bidi="ar-SA"/>
        </w:rPr>
      </w:pPr>
      <w:r>
        <w:rPr>
          <w:rFonts w:ascii="Times New Roman" w:hAnsi="Times New Roman" w:cs="Times New Roman"/>
          <w:i/>
          <w:noProof/>
          <w:sz w:val="16"/>
          <w:szCs w:val="16"/>
        </w:rPr>
        <w:t>Цей продукт є одноразовим діагностичним реагентом in vitro. Будь-ласка, використовуйте його протягом терміну придатності, тільки для професійного використання.                                                                                                                                                                            Утилізуйте використаний продукт відповідно до місцевих органів влади, правил і протоколу утиліза</w:t>
      </w:r>
      <w:r>
        <w:rPr>
          <w:rFonts w:ascii="Times New Roman" w:hAnsi="Times New Roman" w:cs="Times New Roman"/>
          <w:i/>
          <w:noProof/>
          <w:sz w:val="16"/>
          <w:szCs w:val="16"/>
        </w:rPr>
        <w:t>ції щодо біологічної небезпеки.</w:t>
      </w:r>
      <w:r w:rsidR="00DB72EB" w:rsidRPr="00281DB7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DB72EB" w:rsidRPr="00281DB7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4857D3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</w:p>
    <w:tbl>
      <w:tblPr>
        <w:tblStyle w:val="a5"/>
        <w:tblpPr w:leftFromText="180" w:rightFromText="180" w:vertAnchor="text" w:horzAnchor="margin" w:tblpY="152"/>
        <w:tblW w:w="0" w:type="auto"/>
        <w:tblLook w:val="04A0" w:firstRow="1" w:lastRow="0" w:firstColumn="1" w:lastColumn="0" w:noHBand="0" w:noVBand="1"/>
      </w:tblPr>
      <w:tblGrid>
        <w:gridCol w:w="4857"/>
      </w:tblGrid>
      <w:tr w:rsidR="004857D3" w:rsidRPr="00DF6EE2" w:rsidTr="004857D3">
        <w:trPr>
          <w:trHeight w:val="987"/>
        </w:trPr>
        <w:tc>
          <w:tcPr>
            <w:tcW w:w="4857" w:type="dxa"/>
          </w:tcPr>
          <w:p w:rsidR="004857D3" w:rsidRDefault="004857D3" w:rsidP="00DF6EE2">
            <w:pPr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</w:pPr>
            <w:r w:rsidRPr="00EB4107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>Білірубін загальний</w:t>
            </w:r>
            <w:r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 xml:space="preserve">  </w:t>
            </w:r>
            <w:r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</w:rPr>
              <w:t>Mon</w:t>
            </w:r>
            <w:proofErr w:type="spellStart"/>
            <w:r w:rsidRPr="00281DB7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>labTest</w:t>
            </w:r>
            <w:proofErr w:type="spellEnd"/>
            <w:r w:rsidRPr="00281DB7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 xml:space="preserve">®                         </w:t>
            </w:r>
            <w:r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 xml:space="preserve">          </w:t>
            </w:r>
            <w:r w:rsidRPr="00281DB7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>IVD</w:t>
            </w:r>
          </w:p>
          <w:p w:rsidR="004857D3" w:rsidRPr="000D35EC" w:rsidRDefault="004857D3" w:rsidP="004857D3">
            <w:pPr>
              <w:jc w:val="center"/>
              <w:rPr>
                <w:rStyle w:val="130"/>
                <w:rFonts w:ascii="Arial" w:hAnsi="Arial" w:cs="Arial"/>
                <w:b w:val="0"/>
                <w:bCs w:val="0"/>
                <w:sz w:val="20"/>
                <w:szCs w:val="20"/>
                <w:lang w:val="uk-UA"/>
              </w:rPr>
            </w:pPr>
            <w:bookmarkStart w:id="1" w:name="bookmark18"/>
            <w:r>
              <w:rPr>
                <w:rStyle w:val="42"/>
                <w:rFonts w:ascii="Arial" w:hAnsi="Arial" w:cs="Arial"/>
                <w:sz w:val="20"/>
                <w:szCs w:val="20"/>
                <w:lang w:val="fr-FR"/>
              </w:rPr>
              <w:t>DMSO</w:t>
            </w:r>
            <w:r w:rsidRPr="000D35EC">
              <w:rPr>
                <w:rStyle w:val="42"/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EC2B33">
              <w:rPr>
                <w:rStyle w:val="42"/>
                <w:lang w:val="uk-UA"/>
              </w:rPr>
              <w:t xml:space="preserve"> </w:t>
            </w:r>
            <w:bookmarkEnd w:id="1"/>
            <w:r>
              <w:rPr>
                <w:rStyle w:val="42"/>
                <w:lang w:val="uk-UA"/>
              </w:rPr>
              <w:t>Колориметричне тестування.</w:t>
            </w:r>
          </w:p>
        </w:tc>
      </w:tr>
    </w:tbl>
    <w:p w:rsidR="0052678B" w:rsidRPr="00281DB7" w:rsidRDefault="0052678B" w:rsidP="00DB72EB">
      <w:pPr>
        <w:spacing w:after="0" w:line="240" w:lineRule="auto"/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</w:pPr>
    </w:p>
    <w:p w:rsidR="000D35EC" w:rsidRPr="000D35EC" w:rsidRDefault="000D35EC" w:rsidP="006537C2">
      <w:pPr>
        <w:pStyle w:val="20"/>
        <w:shd w:val="clear" w:color="auto" w:fill="auto"/>
        <w:spacing w:after="0" w:line="240" w:lineRule="auto"/>
        <w:ind w:firstLine="0"/>
        <w:jc w:val="left"/>
        <w:rPr>
          <w:rStyle w:val="30"/>
          <w:rFonts w:ascii="Arial" w:hAnsi="Arial" w:cs="Arial"/>
          <w:bCs w:val="0"/>
          <w:color w:val="002060"/>
          <w:sz w:val="20"/>
          <w:szCs w:val="20"/>
          <w:lang w:val="uk-UA"/>
        </w:rPr>
      </w:pPr>
      <w:r w:rsidRPr="000D35EC">
        <w:rPr>
          <w:rStyle w:val="30"/>
          <w:rFonts w:ascii="Arial" w:hAnsi="Arial" w:cs="Arial"/>
          <w:bCs w:val="0"/>
          <w:color w:val="002060"/>
          <w:sz w:val="20"/>
          <w:szCs w:val="20"/>
          <w:lang w:val="uk-UA"/>
        </w:rPr>
        <w:t>Кількісне визначення загального білірубіну</w:t>
      </w:r>
    </w:p>
    <w:p w:rsidR="000D35EC" w:rsidRDefault="000D35EC" w:rsidP="000D35EC">
      <w:pPr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281DB7">
        <w:rPr>
          <w:rFonts w:ascii="Arial" w:hAnsi="Arial" w:cs="Arial"/>
          <w:sz w:val="20"/>
          <w:szCs w:val="20"/>
          <w:lang w:val="uk-UA"/>
        </w:rPr>
        <w:t xml:space="preserve">Тільки для професійного використання у діагностиці </w:t>
      </w:r>
      <w:proofErr w:type="spellStart"/>
      <w:r w:rsidRPr="00194258">
        <w:rPr>
          <w:rFonts w:ascii="Arial" w:hAnsi="Arial" w:cs="Arial"/>
          <w:i/>
          <w:sz w:val="20"/>
          <w:szCs w:val="20"/>
          <w:lang w:val="uk-UA"/>
        </w:rPr>
        <w:t>in</w:t>
      </w:r>
      <w:proofErr w:type="spellEnd"/>
      <w:r w:rsidRPr="00194258">
        <w:rPr>
          <w:rFonts w:ascii="Arial" w:hAnsi="Arial" w:cs="Arial"/>
          <w:i/>
          <w:sz w:val="20"/>
          <w:szCs w:val="20"/>
          <w:lang w:val="uk-UA"/>
        </w:rPr>
        <w:t xml:space="preserve"> </w:t>
      </w:r>
      <w:proofErr w:type="spellStart"/>
      <w:r w:rsidRPr="00194258">
        <w:rPr>
          <w:rFonts w:ascii="Arial" w:hAnsi="Arial" w:cs="Arial"/>
          <w:i/>
          <w:sz w:val="20"/>
          <w:szCs w:val="20"/>
          <w:lang w:val="uk-UA"/>
        </w:rPr>
        <w:t>vitro</w:t>
      </w:r>
      <w:proofErr w:type="spellEnd"/>
      <w:r>
        <w:rPr>
          <w:rFonts w:ascii="Arial" w:hAnsi="Arial" w:cs="Arial"/>
          <w:sz w:val="20"/>
          <w:szCs w:val="20"/>
          <w:lang w:val="uk-UA"/>
        </w:rPr>
        <w:t>.</w:t>
      </w:r>
    </w:p>
    <w:p w:rsidR="00396DC4" w:rsidRPr="00281DB7" w:rsidRDefault="00777880" w:rsidP="006537C2">
      <w:pPr>
        <w:pStyle w:val="20"/>
        <w:shd w:val="clear" w:color="auto" w:fill="auto"/>
        <w:spacing w:after="0" w:line="240" w:lineRule="auto"/>
        <w:ind w:firstLine="0"/>
        <w:jc w:val="left"/>
        <w:rPr>
          <w:rFonts w:ascii="Arial" w:hAnsi="Arial" w:cs="Arial"/>
          <w:sz w:val="20"/>
          <w:szCs w:val="20"/>
          <w:lang w:val="uk-UA"/>
        </w:rPr>
      </w:pPr>
      <w:r w:rsidRPr="006537C2">
        <w:rPr>
          <w:rFonts w:ascii="Arial" w:hAnsi="Arial" w:cs="Arial"/>
          <w:sz w:val="20"/>
          <w:szCs w:val="20"/>
          <w:lang w:val="uk-UA"/>
        </w:rPr>
        <w:t>Зберігати</w:t>
      </w:r>
      <w:r w:rsidR="00396DC4" w:rsidRPr="006537C2">
        <w:rPr>
          <w:rFonts w:ascii="Arial" w:hAnsi="Arial" w:cs="Arial"/>
          <w:sz w:val="20"/>
          <w:szCs w:val="20"/>
          <w:lang w:val="uk-UA"/>
        </w:rPr>
        <w:t xml:space="preserve"> при </w:t>
      </w:r>
      <w:r w:rsidRPr="006537C2">
        <w:rPr>
          <w:rFonts w:ascii="Arial" w:hAnsi="Arial" w:cs="Arial"/>
          <w:sz w:val="20"/>
          <w:szCs w:val="20"/>
          <w:lang w:val="uk-UA"/>
        </w:rPr>
        <w:t>температурі</w:t>
      </w:r>
      <w:r w:rsidR="00396DC4" w:rsidRPr="006537C2">
        <w:rPr>
          <w:rFonts w:ascii="Arial" w:hAnsi="Arial" w:cs="Arial"/>
          <w:sz w:val="20"/>
          <w:szCs w:val="20"/>
          <w:lang w:val="uk-UA"/>
        </w:rPr>
        <w:t xml:space="preserve"> 2 - 8°C</w:t>
      </w:r>
      <w:r w:rsidR="00396DC4" w:rsidRPr="00281DB7">
        <w:rPr>
          <w:rFonts w:ascii="Arial" w:hAnsi="Arial" w:cs="Arial"/>
          <w:sz w:val="20"/>
          <w:szCs w:val="20"/>
          <w:lang w:val="uk-UA"/>
        </w:rPr>
        <w:t>.</w:t>
      </w:r>
    </w:p>
    <w:p w:rsidR="00396DC4" w:rsidRPr="00281DB7" w:rsidRDefault="00396DC4" w:rsidP="00396DC4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</w:pPr>
      <w:r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ПРИНЦИП Д</w:t>
      </w:r>
      <w:r w:rsidR="00777880"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ІЇ МЕТОДУ</w:t>
      </w:r>
    </w:p>
    <w:p w:rsidR="000D35EC" w:rsidRPr="000D35EC" w:rsidRDefault="00396DC4" w:rsidP="000D35EC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EB4107">
        <w:rPr>
          <w:rFonts w:ascii="Arial" w:hAnsi="Arial" w:cs="Arial"/>
          <w:sz w:val="20"/>
          <w:szCs w:val="20"/>
          <w:lang w:val="uk-UA"/>
        </w:rPr>
        <w:t xml:space="preserve">     </w:t>
      </w:r>
      <w:r w:rsidR="000D35EC" w:rsidRPr="000D35EC">
        <w:rPr>
          <w:rFonts w:ascii="Arial" w:hAnsi="Arial" w:cs="Arial"/>
          <w:color w:val="000000"/>
          <w:sz w:val="20"/>
          <w:szCs w:val="20"/>
          <w:lang w:val="uk-UA" w:bidi="en-US"/>
        </w:rPr>
        <w:t>Білірубін перетворюється на забарвлений азобілірубін за допомогою діазотованої сульфанілової кислоти та вимірюється фотометрично. З двох фракцій, присутніх у сироватці, - білірубін-глюкуромід і вільний білірубін слабо зв’язаний з альбуміном, лише перша реагує безпосередньо у водному розчині (прямий білірубін), тоді як вільний білірубін потребує розчинення диметилсульфоксидом (</w:t>
      </w:r>
      <w:r w:rsidR="000D35EC" w:rsidRPr="000D35EC">
        <w:rPr>
          <w:rStyle w:val="42"/>
          <w:rFonts w:ascii="Arial" w:hAnsi="Arial" w:cs="Arial"/>
          <w:sz w:val="20"/>
          <w:szCs w:val="20"/>
          <w:lang w:val="uk-UA"/>
        </w:rPr>
        <w:t>DMSO</w:t>
      </w:r>
      <w:r w:rsidR="000D35EC" w:rsidRPr="000D35EC">
        <w:rPr>
          <w:rFonts w:ascii="Arial" w:hAnsi="Arial" w:cs="Arial"/>
          <w:color w:val="000000"/>
          <w:sz w:val="20"/>
          <w:szCs w:val="20"/>
          <w:lang w:val="uk-UA" w:bidi="en-US"/>
        </w:rPr>
        <w:t>) для реакції (білірубін непрямий). При визначенні непрямого білірубіну визначається також прямий; результати відповідають загальному білірубіну.</w:t>
      </w:r>
    </w:p>
    <w:p w:rsidR="00EB4107" w:rsidRPr="000D35EC" w:rsidRDefault="000D35EC" w:rsidP="000D35EC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0D35EC">
        <w:rPr>
          <w:rFonts w:ascii="Arial" w:hAnsi="Arial" w:cs="Arial"/>
          <w:color w:val="000000"/>
          <w:sz w:val="20"/>
          <w:szCs w:val="20"/>
          <w:lang w:val="uk-UA" w:bidi="en-US"/>
        </w:rPr>
        <w:t>Інтенсивність утвореного кольору пропорційна концентрації білірубіну в зразку</w:t>
      </w:r>
      <w:r w:rsidRPr="000D35EC">
        <w:rPr>
          <w:rFonts w:ascii="Arial" w:hAnsi="Arial" w:cs="Arial"/>
          <w:color w:val="000000"/>
          <w:sz w:val="20"/>
          <w:szCs w:val="20"/>
          <w:vertAlign w:val="superscript"/>
          <w:lang w:val="uk-UA" w:bidi="en-US"/>
        </w:rPr>
        <w:t>1,2,3</w:t>
      </w:r>
      <w:r w:rsidRPr="000D35EC">
        <w:rPr>
          <w:rFonts w:ascii="Arial" w:hAnsi="Arial" w:cs="Arial"/>
          <w:color w:val="000000"/>
          <w:sz w:val="20"/>
          <w:szCs w:val="20"/>
          <w:lang w:val="uk-UA" w:bidi="en-US"/>
        </w:rPr>
        <w:t>.</w:t>
      </w:r>
    </w:p>
    <w:p w:rsidR="00DB72EB" w:rsidRPr="006537C2" w:rsidRDefault="003051FE" w:rsidP="006537C2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2"/>
          <w:szCs w:val="22"/>
          <w:lang w:val="uk-UA"/>
        </w:rPr>
      </w:pPr>
      <w:r>
        <w:rPr>
          <w:rFonts w:ascii="Arial" w:hAnsi="Arial" w:cs="Arial"/>
          <w:sz w:val="22"/>
          <w:szCs w:val="22"/>
          <w:lang w:val="uk-UA"/>
        </w:rPr>
        <w:t xml:space="preserve"> </w:t>
      </w:r>
    </w:p>
    <w:p w:rsidR="00E275D1" w:rsidRPr="00281DB7" w:rsidRDefault="00E275D1" w:rsidP="00E275D1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firstLine="0"/>
        <w:jc w:val="center"/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</w:pPr>
      <w:r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КЛІНІЧНЕ ЗНАЧЕННЯ</w:t>
      </w:r>
    </w:p>
    <w:p w:rsidR="000D35EC" w:rsidRPr="000D35EC" w:rsidRDefault="000D35EC" w:rsidP="000D35EC">
      <w:pPr>
        <w:pStyle w:val="20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0D35EC">
        <w:rPr>
          <w:rFonts w:ascii="Arial" w:hAnsi="Arial" w:cs="Arial"/>
          <w:color w:val="000000"/>
          <w:sz w:val="20"/>
          <w:szCs w:val="20"/>
          <w:lang w:val="uk-UA" w:bidi="en-US"/>
        </w:rPr>
        <w:t>Білірубін є продуктом розпаду гемоглобіну.</w:t>
      </w:r>
    </w:p>
    <w:p w:rsidR="000D35EC" w:rsidRPr="000D35EC" w:rsidRDefault="000D35EC" w:rsidP="000D35EC">
      <w:pPr>
        <w:pStyle w:val="20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0D35EC">
        <w:rPr>
          <w:rFonts w:ascii="Arial" w:hAnsi="Arial" w:cs="Arial"/>
          <w:color w:val="000000"/>
          <w:sz w:val="20"/>
          <w:szCs w:val="20"/>
          <w:lang w:val="uk-UA" w:bidi="en-US"/>
        </w:rPr>
        <w:t>Він транспортується від селезінки до печінки і виводиться з жовчю. Гіпербілірубінемія виникає внаслідок підвищення концентрації білірубіну в плазмі.</w:t>
      </w:r>
    </w:p>
    <w:p w:rsidR="000D35EC" w:rsidRPr="000D35EC" w:rsidRDefault="000D35EC" w:rsidP="000D35EC">
      <w:pPr>
        <w:pStyle w:val="20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0D35EC">
        <w:rPr>
          <w:rFonts w:ascii="Arial" w:hAnsi="Arial" w:cs="Arial"/>
          <w:color w:val="000000"/>
          <w:sz w:val="20"/>
          <w:szCs w:val="20"/>
          <w:lang w:val="uk-UA" w:bidi="en-US"/>
        </w:rPr>
        <w:t>Причини гіпербілірубінемії:</w:t>
      </w:r>
    </w:p>
    <w:p w:rsidR="000D35EC" w:rsidRPr="000D35EC" w:rsidRDefault="000D35EC" w:rsidP="000D35EC">
      <w:pPr>
        <w:pStyle w:val="20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0D35EC">
        <w:rPr>
          <w:rFonts w:ascii="Arial" w:hAnsi="Arial" w:cs="Arial"/>
          <w:color w:val="000000"/>
          <w:sz w:val="20"/>
          <w:szCs w:val="20"/>
          <w:lang w:val="uk-UA" w:bidi="en-US"/>
        </w:rPr>
        <w:t>- Загальний білірубін: збільшення гемолізу, генетичні помилки, жовтяниця новонароджених, неефективний еритропоез та ліки.</w:t>
      </w:r>
    </w:p>
    <w:p w:rsidR="000D35EC" w:rsidRPr="000D35EC" w:rsidRDefault="000D35EC" w:rsidP="000D35EC">
      <w:pPr>
        <w:pStyle w:val="20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0D35EC">
        <w:rPr>
          <w:rFonts w:ascii="Arial" w:hAnsi="Arial" w:cs="Arial"/>
          <w:color w:val="000000"/>
          <w:sz w:val="20"/>
          <w:szCs w:val="20"/>
          <w:lang w:val="uk-UA" w:bidi="en-US"/>
        </w:rPr>
        <w:t>- Прямий білірубін: печінковий холестаз, генетичні помилки, ураження печінкових клітин</w:t>
      </w:r>
      <w:r w:rsidRPr="000D35EC">
        <w:rPr>
          <w:rFonts w:ascii="Arial" w:hAnsi="Arial" w:cs="Arial"/>
          <w:color w:val="000000"/>
          <w:sz w:val="20"/>
          <w:szCs w:val="20"/>
          <w:vertAlign w:val="superscript"/>
          <w:lang w:val="uk-UA" w:bidi="en-US"/>
        </w:rPr>
        <w:t>1,6,7.</w:t>
      </w:r>
    </w:p>
    <w:p w:rsidR="002F7E64" w:rsidRPr="000D35EC" w:rsidRDefault="000D35EC" w:rsidP="000D35EC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0D35EC">
        <w:rPr>
          <w:rFonts w:ascii="Arial" w:hAnsi="Arial" w:cs="Arial"/>
          <w:color w:val="000000"/>
          <w:sz w:val="20"/>
          <w:szCs w:val="20"/>
          <w:lang w:val="uk-UA" w:bidi="en-US"/>
        </w:rPr>
        <w:t>Клінічний діагноз не слід встановлювати на основі одного результату дослідження; він повинен інтегрувати клінічні та інші лабораторні дані.</w:t>
      </w:r>
    </w:p>
    <w:p w:rsidR="00907183" w:rsidRPr="00281DB7" w:rsidRDefault="00185EFF" w:rsidP="00907183">
      <w:pPr>
        <w:pStyle w:val="20"/>
        <w:spacing w:after="0" w:line="240" w:lineRule="auto"/>
        <w:rPr>
          <w:rFonts w:ascii="Arial" w:hAnsi="Arial" w:cs="Arial"/>
          <w:sz w:val="20"/>
          <w:szCs w:val="20"/>
          <w:lang w:val="uk-UA"/>
        </w:rPr>
      </w:pPr>
      <w:r w:rsidRPr="00281DB7">
        <w:rPr>
          <w:rFonts w:ascii="Arial" w:hAnsi="Arial" w:cs="Arial"/>
          <w:sz w:val="20"/>
          <w:szCs w:val="20"/>
          <w:lang w:val="uk-UA"/>
        </w:rPr>
        <w:tab/>
      </w:r>
      <w:r w:rsidRPr="00281DB7">
        <w:rPr>
          <w:rFonts w:ascii="Arial" w:hAnsi="Arial" w:cs="Arial"/>
          <w:sz w:val="20"/>
          <w:szCs w:val="20"/>
          <w:lang w:val="uk-UA"/>
        </w:rPr>
        <w:tab/>
      </w:r>
      <w:r w:rsidR="0071458E">
        <w:rPr>
          <w:rFonts w:ascii="Arial" w:hAnsi="Arial" w:cs="Arial"/>
          <w:sz w:val="20"/>
          <w:szCs w:val="20"/>
          <w:lang w:val="uk-UA"/>
        </w:rPr>
        <w:t xml:space="preserve"> </w:t>
      </w:r>
      <w:r w:rsidR="0071458E">
        <w:rPr>
          <w:rFonts w:ascii="Arial" w:hAnsi="Arial" w:cs="Arial"/>
          <w:sz w:val="20"/>
          <w:szCs w:val="20"/>
          <w:lang w:val="uk-UA"/>
        </w:rPr>
        <w:tab/>
        <w:t xml:space="preserve">  </w:t>
      </w:r>
    </w:p>
    <w:p w:rsidR="00DB72EB" w:rsidRPr="00281DB7" w:rsidRDefault="00E275D1" w:rsidP="00D96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Style w:val="a4"/>
          <w:rFonts w:ascii="Arial" w:hAnsi="Arial" w:cs="Arial"/>
          <w:bCs w:val="0"/>
          <w:color w:val="244061" w:themeColor="accent1" w:themeShade="80"/>
          <w:sz w:val="18"/>
          <w:szCs w:val="18"/>
          <w:lang w:val="uk-UA"/>
        </w:rPr>
      </w:pPr>
      <w:r w:rsidRPr="00281DB7">
        <w:rPr>
          <w:rStyle w:val="a4"/>
          <w:rFonts w:ascii="Arial" w:hAnsi="Arial" w:cs="Arial"/>
          <w:bCs w:val="0"/>
          <w:color w:val="244061" w:themeColor="accent1" w:themeShade="80"/>
          <w:sz w:val="18"/>
          <w:szCs w:val="18"/>
          <w:lang w:val="uk-UA"/>
        </w:rPr>
        <w:t>РЕАГЕНТИ</w:t>
      </w:r>
      <w:r w:rsidR="006E746B" w:rsidRPr="00281DB7">
        <w:rPr>
          <w:rStyle w:val="a4"/>
          <w:rFonts w:ascii="Arial" w:hAnsi="Arial" w:cs="Arial"/>
          <w:bCs w:val="0"/>
          <w:color w:val="244061" w:themeColor="accent1" w:themeShade="80"/>
          <w:sz w:val="18"/>
          <w:szCs w:val="18"/>
          <w:lang w:val="uk-UA"/>
        </w:rPr>
        <w:t xml:space="preserve">   </w:t>
      </w:r>
      <w:r w:rsidR="0071458E">
        <w:rPr>
          <w:rStyle w:val="a4"/>
          <w:rFonts w:ascii="Arial" w:hAnsi="Arial" w:cs="Arial"/>
          <w:bCs w:val="0"/>
          <w:color w:val="244061" w:themeColor="accent1" w:themeShade="80"/>
          <w:sz w:val="18"/>
          <w:szCs w:val="18"/>
          <w:lang w:val="uk-UA"/>
        </w:rPr>
        <w:t xml:space="preserve">   </w:t>
      </w:r>
    </w:p>
    <w:tbl>
      <w:tblPr>
        <w:tblStyle w:val="a5"/>
        <w:tblW w:w="5070" w:type="dxa"/>
        <w:tblLook w:val="04A0" w:firstRow="1" w:lastRow="0" w:firstColumn="1" w:lastColumn="0" w:noHBand="0" w:noVBand="1"/>
      </w:tblPr>
      <w:tblGrid>
        <w:gridCol w:w="1101"/>
        <w:gridCol w:w="3969"/>
      </w:tblGrid>
      <w:tr w:rsidR="004857D3" w:rsidRPr="00281DB7" w:rsidTr="004857D3">
        <w:trPr>
          <w:trHeight w:val="660"/>
        </w:trPr>
        <w:tc>
          <w:tcPr>
            <w:tcW w:w="1101" w:type="dxa"/>
            <w:vAlign w:val="center"/>
          </w:tcPr>
          <w:p w:rsidR="004857D3" w:rsidRPr="000D35EC" w:rsidRDefault="004857D3" w:rsidP="00A80F8F">
            <w:pPr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:rsidR="004857D3" w:rsidRPr="000D35EC" w:rsidRDefault="004857D3" w:rsidP="00A80F8F">
            <w:pPr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0D35EC">
              <w:rPr>
                <w:rFonts w:ascii="Arial" w:hAnsi="Arial" w:cs="Arial"/>
                <w:b/>
                <w:sz w:val="18"/>
                <w:szCs w:val="18"/>
                <w:lang w:val="uk-UA"/>
              </w:rPr>
              <w:t>R1</w:t>
            </w:r>
          </w:p>
          <w:p w:rsidR="004857D3" w:rsidRPr="000D35EC" w:rsidRDefault="004857D3" w:rsidP="00A80F8F">
            <w:pPr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vAlign w:val="center"/>
          </w:tcPr>
          <w:p w:rsidR="004857D3" w:rsidRPr="000D35EC" w:rsidRDefault="004857D3" w:rsidP="00A80F8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  <w:lang w:val="uk-UA"/>
              </w:rPr>
            </w:pPr>
            <w:proofErr w:type="spellStart"/>
            <w:r w:rsidRPr="00D31E84">
              <w:rPr>
                <w:rStyle w:val="27pt"/>
                <w:rFonts w:ascii="Arial" w:hAnsi="Arial" w:cs="Arial"/>
                <w:b w:val="0"/>
                <w:bCs w:val="0"/>
                <w:sz w:val="18"/>
                <w:szCs w:val="18"/>
                <w:lang w:val="ru-RU"/>
              </w:rPr>
              <w:t>Сульфанілова</w:t>
            </w:r>
            <w:proofErr w:type="spellEnd"/>
            <w:r w:rsidRPr="00D31E84">
              <w:rPr>
                <w:rStyle w:val="27pt"/>
                <w:rFonts w:ascii="Arial" w:hAnsi="Arial" w:cs="Arial"/>
                <w:b w:val="0"/>
                <w:bCs w:val="0"/>
                <w:sz w:val="18"/>
                <w:szCs w:val="18"/>
                <w:lang w:val="ru-RU"/>
              </w:rPr>
              <w:t xml:space="preserve"> кислота           </w:t>
            </w:r>
            <w:r w:rsidRPr="000D35EC">
              <w:rPr>
                <w:rFonts w:ascii="Arial" w:hAnsi="Arial" w:cs="Arial"/>
                <w:sz w:val="18"/>
                <w:szCs w:val="18"/>
                <w:lang w:val="uk-UA"/>
              </w:rPr>
              <w:t>30 ммоль/л</w:t>
            </w:r>
          </w:p>
          <w:p w:rsidR="004857D3" w:rsidRPr="000D35EC" w:rsidRDefault="004857D3" w:rsidP="00A80F8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D31E84">
              <w:rPr>
                <w:rStyle w:val="27pt"/>
                <w:rFonts w:ascii="Arial" w:hAnsi="Arial" w:cs="Arial"/>
                <w:b w:val="0"/>
                <w:bCs w:val="0"/>
                <w:sz w:val="18"/>
                <w:szCs w:val="18"/>
                <w:lang w:val="ru-RU"/>
              </w:rPr>
              <w:t>Хлористо-</w:t>
            </w:r>
            <w:proofErr w:type="spellStart"/>
            <w:r w:rsidRPr="00D31E84">
              <w:rPr>
                <w:rStyle w:val="27pt"/>
                <w:rFonts w:ascii="Arial" w:hAnsi="Arial" w:cs="Arial"/>
                <w:b w:val="0"/>
                <w:bCs w:val="0"/>
                <w:sz w:val="18"/>
                <w:szCs w:val="18"/>
                <w:lang w:val="ru-RU"/>
              </w:rPr>
              <w:t>воднева</w:t>
            </w:r>
            <w:proofErr w:type="spellEnd"/>
            <w:r w:rsidRPr="00D31E84">
              <w:rPr>
                <w:rStyle w:val="27pt"/>
                <w:rFonts w:ascii="Arial" w:hAnsi="Arial" w:cs="Arial"/>
                <w:b w:val="0"/>
                <w:bCs w:val="0"/>
                <w:sz w:val="18"/>
                <w:szCs w:val="18"/>
                <w:lang w:val="ru-RU"/>
              </w:rPr>
              <w:t xml:space="preserve"> кислота (</w:t>
            </w:r>
            <w:proofErr w:type="spellStart"/>
            <w:r w:rsidRPr="000D35EC">
              <w:rPr>
                <w:rStyle w:val="27pt"/>
                <w:rFonts w:ascii="Arial" w:hAnsi="Arial" w:cs="Arial"/>
                <w:b w:val="0"/>
                <w:bCs w:val="0"/>
                <w:sz w:val="18"/>
                <w:szCs w:val="18"/>
                <w:lang w:val="uk-UA"/>
              </w:rPr>
              <w:t>HCl</w:t>
            </w:r>
            <w:proofErr w:type="spellEnd"/>
            <w:r>
              <w:rPr>
                <w:rStyle w:val="27pt"/>
                <w:rFonts w:ascii="Arial" w:hAnsi="Arial" w:cs="Arial"/>
                <w:b w:val="0"/>
                <w:bCs w:val="0"/>
                <w:sz w:val="18"/>
                <w:szCs w:val="18"/>
                <w:lang w:val="ru-RU"/>
              </w:rPr>
              <w:t xml:space="preserve">) </w:t>
            </w:r>
            <w:r w:rsidRPr="000D35EC">
              <w:rPr>
                <w:rFonts w:ascii="Arial" w:hAnsi="Arial" w:cs="Arial"/>
                <w:sz w:val="18"/>
                <w:szCs w:val="18"/>
                <w:lang w:val="uk-UA"/>
              </w:rPr>
              <w:t>50 ммоль/л</w:t>
            </w:r>
          </w:p>
          <w:p w:rsidR="004857D3" w:rsidRPr="000D35EC" w:rsidRDefault="004857D3" w:rsidP="00A80F8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  <w:lang w:val="uk-UA"/>
              </w:rPr>
            </w:pPr>
            <w:proofErr w:type="spellStart"/>
            <w:r w:rsidRPr="000D35EC">
              <w:rPr>
                <w:rStyle w:val="27pt"/>
                <w:rFonts w:ascii="Arial" w:hAnsi="Arial" w:cs="Arial"/>
                <w:b w:val="0"/>
                <w:bCs w:val="0"/>
                <w:sz w:val="18"/>
                <w:szCs w:val="18"/>
                <w:lang w:val="uk-UA"/>
              </w:rPr>
              <w:t>Диметилсульфоксид</w:t>
            </w:r>
            <w:proofErr w:type="spellEnd"/>
            <w:r w:rsidRPr="000D35EC">
              <w:rPr>
                <w:rStyle w:val="27pt"/>
                <w:rFonts w:ascii="Arial" w:hAnsi="Arial" w:cs="Arial"/>
                <w:b w:val="0"/>
                <w:bCs w:val="0"/>
                <w:sz w:val="18"/>
                <w:szCs w:val="18"/>
                <w:lang w:val="uk-UA"/>
              </w:rPr>
              <w:t xml:space="preserve">   (DMSO)     7 </w:t>
            </w:r>
            <w:r>
              <w:rPr>
                <w:rStyle w:val="27pt"/>
                <w:rFonts w:ascii="Arial" w:hAnsi="Arial" w:cs="Arial"/>
                <w:b w:val="0"/>
                <w:bCs w:val="0"/>
                <w:sz w:val="18"/>
                <w:szCs w:val="18"/>
                <w:lang w:val="uk-UA"/>
              </w:rPr>
              <w:t>м</w:t>
            </w:r>
            <w:r w:rsidRPr="000D35EC">
              <w:rPr>
                <w:rStyle w:val="27pt"/>
                <w:rFonts w:ascii="Arial" w:hAnsi="Arial" w:cs="Arial"/>
                <w:b w:val="0"/>
                <w:bCs w:val="0"/>
                <w:sz w:val="18"/>
                <w:szCs w:val="18"/>
                <w:lang w:val="uk-UA"/>
              </w:rPr>
              <w:t>моль /л</w:t>
            </w:r>
          </w:p>
          <w:p w:rsidR="004857D3" w:rsidRPr="000D35EC" w:rsidRDefault="004857D3" w:rsidP="00A80F8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4857D3" w:rsidRPr="00281DB7" w:rsidTr="00A80F8F">
        <w:trPr>
          <w:trHeight w:val="259"/>
        </w:trPr>
        <w:tc>
          <w:tcPr>
            <w:tcW w:w="1101" w:type="dxa"/>
          </w:tcPr>
          <w:p w:rsidR="004857D3" w:rsidRPr="000D35EC" w:rsidRDefault="004857D3" w:rsidP="00A80F8F">
            <w:pPr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0D35EC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R2 </w:t>
            </w:r>
          </w:p>
        </w:tc>
        <w:tc>
          <w:tcPr>
            <w:tcW w:w="3969" w:type="dxa"/>
          </w:tcPr>
          <w:p w:rsidR="004857D3" w:rsidRPr="000D35EC" w:rsidRDefault="004857D3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val="uk-UA"/>
              </w:rPr>
            </w:pPr>
            <w:proofErr w:type="spellStart"/>
            <w:r w:rsidRPr="000D35EC">
              <w:rPr>
                <w:rFonts w:ascii="Arial" w:hAnsi="Arial" w:cs="Arial"/>
                <w:sz w:val="18"/>
                <w:szCs w:val="18"/>
                <w:lang w:val="uk-UA"/>
              </w:rPr>
              <w:t>Нітріт</w:t>
            </w:r>
            <w:proofErr w:type="spellEnd"/>
            <w:r w:rsidRPr="000D35EC">
              <w:rPr>
                <w:rFonts w:ascii="Arial" w:hAnsi="Arial" w:cs="Arial"/>
                <w:sz w:val="18"/>
                <w:szCs w:val="18"/>
                <w:lang w:val="uk-UA"/>
              </w:rPr>
              <w:t xml:space="preserve"> натрію   29 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 ммоль/л</w:t>
            </w:r>
          </w:p>
        </w:tc>
      </w:tr>
      <w:tr w:rsidR="004857D3" w:rsidRPr="00EB4107" w:rsidTr="00A80F8F">
        <w:trPr>
          <w:trHeight w:val="259"/>
        </w:trPr>
        <w:tc>
          <w:tcPr>
            <w:tcW w:w="1101" w:type="dxa"/>
          </w:tcPr>
          <w:p w:rsidR="004857D3" w:rsidRPr="000D35EC" w:rsidRDefault="004857D3" w:rsidP="00A80F8F">
            <w:pPr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proofErr w:type="spellStart"/>
            <w:r w:rsidRPr="000D35EC">
              <w:rPr>
                <w:rFonts w:ascii="Arial" w:hAnsi="Arial" w:cs="Arial"/>
                <w:b/>
                <w:sz w:val="18"/>
                <w:szCs w:val="18"/>
                <w:lang w:val="uk-UA"/>
              </w:rPr>
              <w:lastRenderedPageBreak/>
              <w:t>Опційно</w:t>
            </w:r>
            <w:proofErr w:type="spellEnd"/>
          </w:p>
        </w:tc>
        <w:tc>
          <w:tcPr>
            <w:tcW w:w="3969" w:type="dxa"/>
          </w:tcPr>
          <w:p w:rsidR="004857D3" w:rsidRPr="000D35EC" w:rsidRDefault="004857D3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0D35EC">
              <w:rPr>
                <w:rFonts w:ascii="Arial" w:hAnsi="Arial" w:cs="Arial"/>
                <w:b/>
                <w:sz w:val="18"/>
                <w:szCs w:val="18"/>
                <w:lang w:val="uk-UA"/>
              </w:rPr>
              <w:t>БІЛІРУБІН      посил. МО -165109</w:t>
            </w:r>
          </w:p>
        </w:tc>
      </w:tr>
    </w:tbl>
    <w:p w:rsidR="00DB72EB" w:rsidRDefault="00DB72EB" w:rsidP="00DB72EB">
      <w:pPr>
        <w:spacing w:after="0" w:line="240" w:lineRule="auto"/>
        <w:jc w:val="center"/>
        <w:rPr>
          <w:rFonts w:ascii="Arial" w:hAnsi="Arial" w:cs="Arial"/>
          <w:lang w:val="uk-UA"/>
        </w:rPr>
      </w:pPr>
    </w:p>
    <w:p w:rsidR="00EB4107" w:rsidRPr="00EB4107" w:rsidRDefault="00EB4107" w:rsidP="00EB4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b/>
          <w:color w:val="002060"/>
          <w:lang w:val="uk-UA"/>
        </w:rPr>
      </w:pPr>
      <w:r w:rsidRPr="00EB4107">
        <w:rPr>
          <w:rFonts w:ascii="Arial" w:hAnsi="Arial" w:cs="Arial"/>
          <w:b/>
          <w:color w:val="002060"/>
          <w:lang w:val="uk-UA"/>
        </w:rPr>
        <w:t>ЗАПОБІЖНІ ЗАХОДИ</w:t>
      </w:r>
    </w:p>
    <w:p w:rsidR="00EB4107" w:rsidRDefault="00EB4107" w:rsidP="00DB72EB">
      <w:pPr>
        <w:spacing w:after="0" w:line="240" w:lineRule="auto"/>
        <w:jc w:val="center"/>
        <w:rPr>
          <w:rFonts w:ascii="Arial" w:hAnsi="Arial" w:cs="Arial"/>
          <w:lang w:val="uk-UA"/>
        </w:rPr>
      </w:pPr>
    </w:p>
    <w:p w:rsidR="00DF6EE2" w:rsidRDefault="000D35EC" w:rsidP="000D35EC">
      <w:pPr>
        <w:spacing w:after="0" w:line="240" w:lineRule="auto"/>
        <w:jc w:val="both"/>
        <w:rPr>
          <w:rFonts w:ascii="Arial" w:eastAsia="Tahoma" w:hAnsi="Arial" w:cs="Arial"/>
          <w:color w:val="000000"/>
          <w:sz w:val="20"/>
          <w:szCs w:val="20"/>
          <w:lang w:val="uk-UA" w:bidi="en-US"/>
        </w:rPr>
      </w:pPr>
      <w:r w:rsidRPr="000D35EC">
        <w:rPr>
          <w:rFonts w:ascii="Arial" w:eastAsia="Tahoma" w:hAnsi="Arial" w:cs="Arial"/>
          <w:color w:val="000000"/>
          <w:sz w:val="20"/>
          <w:szCs w:val="20"/>
          <w:lang w:val="en-US" w:bidi="en-US"/>
        </w:rPr>
        <w:t>R</w:t>
      </w:r>
      <w:r w:rsidRPr="000D35EC">
        <w:rPr>
          <w:rFonts w:ascii="Arial" w:eastAsia="Tahoma" w:hAnsi="Arial" w:cs="Arial"/>
          <w:color w:val="000000"/>
          <w:sz w:val="20"/>
          <w:szCs w:val="20"/>
          <w:lang w:bidi="en-US"/>
        </w:rPr>
        <w:t xml:space="preserve">1: </w:t>
      </w:r>
      <w:r w:rsidRPr="000D35EC">
        <w:rPr>
          <w:rFonts w:ascii="Arial" w:eastAsia="Tahoma" w:hAnsi="Arial" w:cs="Arial"/>
          <w:color w:val="000000"/>
          <w:sz w:val="20"/>
          <w:szCs w:val="20"/>
          <w:lang w:val="en-US" w:bidi="en-US"/>
        </w:rPr>
        <w:t>H</w:t>
      </w:r>
      <w:r w:rsidRPr="000D35EC">
        <w:rPr>
          <w:rFonts w:ascii="Arial" w:eastAsia="Tahoma" w:hAnsi="Arial" w:cs="Arial"/>
          <w:color w:val="000000"/>
          <w:sz w:val="20"/>
          <w:szCs w:val="20"/>
          <w:lang w:bidi="en-US"/>
        </w:rPr>
        <w:t>290</w:t>
      </w:r>
      <w:r>
        <w:rPr>
          <w:rFonts w:ascii="Arial" w:eastAsia="Tahoma" w:hAnsi="Arial" w:cs="Arial"/>
          <w:color w:val="000000"/>
          <w:sz w:val="20"/>
          <w:szCs w:val="20"/>
          <w:lang w:val="uk-UA" w:bidi="en-US"/>
        </w:rPr>
        <w:t xml:space="preserve"> </w:t>
      </w:r>
      <w:r w:rsidRPr="000D35EC">
        <w:rPr>
          <w:rFonts w:ascii="Arial" w:eastAsia="Tahoma" w:hAnsi="Arial" w:cs="Arial"/>
          <w:color w:val="000000"/>
          <w:sz w:val="20"/>
          <w:szCs w:val="20"/>
          <w:lang w:val="uk-UA" w:bidi="en-US"/>
        </w:rPr>
        <w:t xml:space="preserve">- Може бути корозійним для металів. H314 - Викликає сильні опіки та пошкодження </w:t>
      </w:r>
    </w:p>
    <w:p w:rsidR="000D35EC" w:rsidRPr="000D35EC" w:rsidRDefault="000D35EC" w:rsidP="000D35EC">
      <w:pPr>
        <w:spacing w:after="0" w:line="240" w:lineRule="auto"/>
        <w:jc w:val="both"/>
        <w:rPr>
          <w:rFonts w:ascii="Arial" w:eastAsia="Tahoma" w:hAnsi="Arial" w:cs="Arial"/>
          <w:color w:val="000000"/>
          <w:sz w:val="20"/>
          <w:szCs w:val="20"/>
          <w:lang w:val="uk-UA" w:bidi="en-US"/>
        </w:rPr>
      </w:pPr>
      <w:r w:rsidRPr="000D35EC">
        <w:rPr>
          <w:rFonts w:ascii="Arial" w:eastAsia="Tahoma" w:hAnsi="Arial" w:cs="Arial"/>
          <w:color w:val="000000"/>
          <w:sz w:val="20"/>
          <w:szCs w:val="20"/>
          <w:lang w:val="uk-UA" w:bidi="en-US"/>
        </w:rPr>
        <w:t>очей. EUH208 - містить сульфанілову кислоту. Може викликати алергічну реакцію.</w:t>
      </w:r>
    </w:p>
    <w:p w:rsidR="00EB4107" w:rsidRPr="000D35EC" w:rsidRDefault="000D35EC" w:rsidP="000D35EC">
      <w:pPr>
        <w:spacing w:after="0" w:line="240" w:lineRule="auto"/>
        <w:jc w:val="both"/>
        <w:rPr>
          <w:rFonts w:ascii="Arial" w:hAnsi="Arial" w:cs="Arial"/>
        </w:rPr>
      </w:pPr>
      <w:r w:rsidRPr="000D35EC">
        <w:rPr>
          <w:rFonts w:ascii="Arial" w:eastAsia="Tahoma" w:hAnsi="Arial" w:cs="Arial"/>
          <w:color w:val="000000"/>
          <w:sz w:val="20"/>
          <w:szCs w:val="20"/>
          <w:lang w:val="uk-UA" w:bidi="en-US"/>
        </w:rPr>
        <w:t>Дотримуйтесь застережних заходів, наведених у MSDS та етикетці продукту</w:t>
      </w:r>
      <w:r w:rsidRPr="000D35EC">
        <w:rPr>
          <w:rFonts w:ascii="Arial" w:eastAsia="Tahoma" w:hAnsi="Arial" w:cs="Arial"/>
          <w:color w:val="000000"/>
          <w:sz w:val="20"/>
          <w:szCs w:val="20"/>
          <w:lang w:bidi="en-US"/>
        </w:rPr>
        <w:t>.</w:t>
      </w:r>
    </w:p>
    <w:p w:rsidR="00EB4107" w:rsidRPr="00281DB7" w:rsidRDefault="00EB4107" w:rsidP="00DB72EB">
      <w:pPr>
        <w:spacing w:after="0" w:line="240" w:lineRule="auto"/>
        <w:jc w:val="center"/>
        <w:rPr>
          <w:rFonts w:ascii="Arial" w:hAnsi="Arial" w:cs="Arial"/>
          <w:lang w:val="uk-UA"/>
        </w:rPr>
      </w:pPr>
    </w:p>
    <w:p w:rsidR="00DB72EB" w:rsidRPr="00281DB7" w:rsidRDefault="00E275D1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color w:val="244061" w:themeColor="accent1" w:themeShade="80"/>
          <w:lang w:val="uk-UA"/>
        </w:rPr>
      </w:pPr>
      <w:r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ПІ</w:t>
      </w:r>
      <w:r w:rsidR="00907183"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ДГОТОВКА</w:t>
      </w:r>
    </w:p>
    <w:p w:rsidR="001819AA" w:rsidRPr="000D35EC" w:rsidRDefault="00EB4107" w:rsidP="001819AA">
      <w:pPr>
        <w:spacing w:after="0" w:line="240" w:lineRule="auto"/>
        <w:ind w:firstLine="260"/>
        <w:rPr>
          <w:rFonts w:ascii="Arial" w:hAnsi="Arial" w:cs="Arial"/>
          <w:sz w:val="20"/>
          <w:szCs w:val="20"/>
          <w:lang w:val="uk-UA"/>
        </w:rPr>
      </w:pPr>
      <w:bookmarkStart w:id="2" w:name="bookmark26"/>
      <w:r w:rsidRPr="000D35EC">
        <w:rPr>
          <w:rFonts w:ascii="Arial" w:hAnsi="Arial" w:cs="Arial"/>
          <w:sz w:val="20"/>
          <w:szCs w:val="20"/>
          <w:lang w:val="uk-UA"/>
        </w:rPr>
        <w:t>Всі реагенти готові до використання.</w:t>
      </w:r>
    </w:p>
    <w:p w:rsidR="00907183" w:rsidRPr="00281DB7" w:rsidRDefault="00907183" w:rsidP="00907183">
      <w:pPr>
        <w:spacing w:after="0" w:line="240" w:lineRule="auto"/>
        <w:jc w:val="both"/>
        <w:rPr>
          <w:rFonts w:ascii="Arial" w:eastAsia="Tahoma" w:hAnsi="Arial" w:cs="Arial"/>
          <w:sz w:val="20"/>
          <w:szCs w:val="20"/>
          <w:lang w:val="uk-UA"/>
        </w:rPr>
      </w:pPr>
    </w:p>
    <w:p w:rsidR="00185EFF" w:rsidRPr="00281DB7" w:rsidRDefault="006E746B" w:rsidP="00185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eastAsia="Tahoma" w:hAnsi="Arial" w:cs="Arial"/>
          <w:b/>
          <w:color w:val="244061" w:themeColor="accent1" w:themeShade="80"/>
          <w:sz w:val="24"/>
          <w:szCs w:val="24"/>
          <w:lang w:val="uk-UA"/>
        </w:rPr>
      </w:pPr>
      <w:r w:rsidRPr="00281DB7">
        <w:rPr>
          <w:rFonts w:ascii="Arial" w:eastAsia="Tahoma" w:hAnsi="Arial" w:cs="Arial"/>
          <w:b/>
          <w:color w:val="244061" w:themeColor="accent1" w:themeShade="80"/>
          <w:sz w:val="24"/>
          <w:szCs w:val="24"/>
          <w:lang w:val="uk-UA"/>
        </w:rPr>
        <w:t>ЗБЕРІГАННЯ ТА СТАБІЛЬНІ</w:t>
      </w:r>
      <w:r w:rsidR="00185EFF" w:rsidRPr="00281DB7">
        <w:rPr>
          <w:rFonts w:ascii="Arial" w:eastAsia="Tahoma" w:hAnsi="Arial" w:cs="Arial"/>
          <w:b/>
          <w:color w:val="244061" w:themeColor="accent1" w:themeShade="80"/>
          <w:sz w:val="24"/>
          <w:szCs w:val="24"/>
          <w:lang w:val="uk-UA"/>
        </w:rPr>
        <w:t>СТЬ</w:t>
      </w:r>
    </w:p>
    <w:bookmarkEnd w:id="2"/>
    <w:p w:rsidR="00D96D4B" w:rsidRPr="005F65E1" w:rsidRDefault="006E746B" w:rsidP="00D96D4B">
      <w:pPr>
        <w:pStyle w:val="20"/>
        <w:shd w:val="clear" w:color="auto" w:fill="auto"/>
        <w:spacing w:after="0" w:line="240" w:lineRule="auto"/>
        <w:ind w:firstLine="0"/>
        <w:rPr>
          <w:color w:val="000000"/>
          <w:lang w:val="uk-UA" w:bidi="en-US"/>
        </w:rPr>
      </w:pPr>
      <w:r w:rsidRPr="00E60C96">
        <w:rPr>
          <w:rFonts w:ascii="Arial" w:hAnsi="Arial" w:cs="Arial"/>
          <w:sz w:val="20"/>
          <w:szCs w:val="20"/>
          <w:lang w:val="uk-UA"/>
        </w:rPr>
        <w:t xml:space="preserve">     </w:t>
      </w:r>
    </w:p>
    <w:p w:rsidR="003051FE" w:rsidRDefault="003051FE" w:rsidP="003051FE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0860AD">
        <w:rPr>
          <w:rFonts w:ascii="Arial" w:hAnsi="Arial" w:cs="Arial"/>
          <w:color w:val="000000"/>
          <w:sz w:val="20"/>
          <w:szCs w:val="20"/>
          <w:lang w:val="uk-UA" w:bidi="en-US"/>
        </w:rPr>
        <w:t>Усі компоненти набору стабільні до закінчення терміну придатності, зазначеного на етикетці, при зберіганні в щільно закритому вигляді при 2-8°</w:t>
      </w:r>
      <w:r w:rsidRPr="002259C9">
        <w:rPr>
          <w:rFonts w:ascii="Arial" w:hAnsi="Arial" w:cs="Arial"/>
          <w:color w:val="000000"/>
          <w:sz w:val="20"/>
          <w:szCs w:val="20"/>
          <w:lang w:val="en-US" w:bidi="en-US"/>
        </w:rPr>
        <w:t>C</w:t>
      </w:r>
      <w:r w:rsidRPr="000860AD">
        <w:rPr>
          <w:rFonts w:ascii="Arial" w:hAnsi="Arial" w:cs="Arial"/>
          <w:color w:val="000000"/>
          <w:sz w:val="20"/>
          <w:szCs w:val="20"/>
          <w:lang w:val="uk-UA" w:bidi="en-US"/>
        </w:rPr>
        <w:t>, захищеному від світла та забруднення під час використання.</w:t>
      </w:r>
    </w:p>
    <w:p w:rsidR="003051FE" w:rsidRPr="002C3BA4" w:rsidRDefault="003051FE" w:rsidP="003051FE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2C3BA4">
        <w:rPr>
          <w:rFonts w:ascii="Arial" w:hAnsi="Arial" w:cs="Arial"/>
          <w:color w:val="000000"/>
          <w:sz w:val="20"/>
          <w:szCs w:val="20"/>
          <w:lang w:val="uk-UA" w:bidi="en-US"/>
        </w:rPr>
        <w:t>Не використовуйте реактиви після закінчення терміну придатності.</w:t>
      </w:r>
    </w:p>
    <w:p w:rsidR="003051FE" w:rsidRPr="002259C9" w:rsidRDefault="003051FE" w:rsidP="003051FE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en-US"/>
        </w:rPr>
      </w:pPr>
      <w:r w:rsidRPr="002C3BA4">
        <w:rPr>
          <w:rFonts w:ascii="Arial" w:hAnsi="Arial" w:cs="Arial"/>
          <w:b/>
          <w:color w:val="000000"/>
          <w:sz w:val="20"/>
          <w:szCs w:val="20"/>
          <w:lang w:val="uk-UA" w:bidi="en-US"/>
        </w:rPr>
        <w:t>Ознаки псування реагенту</w:t>
      </w:r>
      <w:r w:rsidRPr="00D96D4B">
        <w:rPr>
          <w:rFonts w:ascii="Arial" w:hAnsi="Arial" w:cs="Arial"/>
          <w:color w:val="000000"/>
          <w:sz w:val="20"/>
          <w:szCs w:val="20"/>
          <w:lang w:val="en-US" w:bidi="en-US"/>
        </w:rPr>
        <w:t>:</w:t>
      </w:r>
    </w:p>
    <w:p w:rsidR="003051FE" w:rsidRPr="003051FE" w:rsidRDefault="003051FE" w:rsidP="003051FE">
      <w:pPr>
        <w:pStyle w:val="20"/>
        <w:numPr>
          <w:ilvl w:val="0"/>
          <w:numId w:val="10"/>
        </w:numPr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en-US"/>
        </w:rPr>
      </w:pPr>
      <w:r w:rsidRPr="00194258">
        <w:rPr>
          <w:rFonts w:ascii="Arial" w:hAnsi="Arial" w:cs="Arial"/>
          <w:color w:val="000000"/>
          <w:sz w:val="20"/>
          <w:szCs w:val="20"/>
          <w:lang w:val="uk-UA" w:bidi="en-US"/>
        </w:rPr>
        <w:t>Наявність частинок і помутніння</w:t>
      </w:r>
    </w:p>
    <w:p w:rsidR="00D96D4B" w:rsidRPr="003051FE" w:rsidRDefault="003051FE" w:rsidP="003051FE">
      <w:pPr>
        <w:pStyle w:val="20"/>
        <w:numPr>
          <w:ilvl w:val="0"/>
          <w:numId w:val="10"/>
        </w:numPr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uk-UA" w:bidi="en-US"/>
        </w:rPr>
        <w:t>Посилення кольору в</w:t>
      </w:r>
      <w:r w:rsidR="00EB4107" w:rsidRPr="003051FE">
        <w:rPr>
          <w:rFonts w:ascii="Arial" w:hAnsi="Arial" w:cs="Arial"/>
          <w:color w:val="000000"/>
          <w:sz w:val="20"/>
          <w:szCs w:val="20"/>
          <w:lang w:bidi="en-US"/>
        </w:rPr>
        <w:t xml:space="preserve"> </w:t>
      </w:r>
      <w:r w:rsidR="00EB4107" w:rsidRPr="00EB4107">
        <w:rPr>
          <w:rFonts w:ascii="Arial" w:hAnsi="Arial" w:cs="Arial"/>
          <w:color w:val="000000"/>
          <w:sz w:val="20"/>
          <w:szCs w:val="20"/>
          <w:lang w:val="en-US" w:bidi="en-US"/>
        </w:rPr>
        <w:t>R</w:t>
      </w:r>
      <w:r w:rsidR="00EB4107" w:rsidRPr="003051FE">
        <w:rPr>
          <w:rFonts w:ascii="Arial" w:hAnsi="Arial" w:cs="Arial"/>
          <w:color w:val="000000"/>
          <w:sz w:val="20"/>
          <w:szCs w:val="20"/>
          <w:lang w:bidi="en-US"/>
        </w:rPr>
        <w:t xml:space="preserve"> 2</w:t>
      </w:r>
      <w:r w:rsidR="00D96D4B" w:rsidRPr="003051FE">
        <w:rPr>
          <w:rFonts w:ascii="Arial" w:hAnsi="Arial" w:cs="Arial"/>
          <w:color w:val="000000"/>
          <w:sz w:val="20"/>
          <w:szCs w:val="20"/>
          <w:lang w:bidi="en-US"/>
        </w:rPr>
        <w:t>.</w:t>
      </w:r>
    </w:p>
    <w:p w:rsidR="00D96D4B" w:rsidRPr="003051FE" w:rsidRDefault="00D96D4B" w:rsidP="003051FE">
      <w:pPr>
        <w:pStyle w:val="20"/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="Arial" w:hAnsi="Arial" w:cs="Arial"/>
          <w:sz w:val="20"/>
          <w:szCs w:val="20"/>
        </w:rPr>
      </w:pPr>
    </w:p>
    <w:p w:rsidR="00DB72EB" w:rsidRPr="00281DB7" w:rsidRDefault="00777880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color w:val="244061" w:themeColor="accent1" w:themeShade="80"/>
          <w:lang w:val="uk-UA"/>
        </w:rPr>
      </w:pPr>
      <w:r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ДО</w:t>
      </w:r>
      <w:r w:rsidR="006E746B"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ДАТКОВЕ ОБЛАДНАННЯ</w:t>
      </w:r>
    </w:p>
    <w:p w:rsidR="004857D3" w:rsidRDefault="004857D3" w:rsidP="00185EFF">
      <w:pPr>
        <w:pStyle w:val="20"/>
        <w:tabs>
          <w:tab w:val="left" w:pos="139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185EFF" w:rsidRPr="00D96D4B" w:rsidRDefault="00185EFF" w:rsidP="00185EFF">
      <w:pPr>
        <w:pStyle w:val="20"/>
        <w:tabs>
          <w:tab w:val="left" w:pos="139"/>
        </w:tabs>
        <w:spacing w:after="0" w:line="240" w:lineRule="auto"/>
        <w:ind w:firstLine="0"/>
        <w:rPr>
          <w:rFonts w:ascii="Arial" w:hAnsi="Arial" w:cs="Arial"/>
          <w:sz w:val="20"/>
          <w:szCs w:val="20"/>
        </w:rPr>
      </w:pPr>
      <w:r w:rsidRPr="00281DB7">
        <w:rPr>
          <w:rFonts w:ascii="Arial" w:hAnsi="Arial" w:cs="Arial"/>
          <w:sz w:val="20"/>
          <w:szCs w:val="20"/>
          <w:lang w:val="uk-UA"/>
        </w:rPr>
        <w:t>-</w:t>
      </w:r>
      <w:r w:rsidR="00281DB7">
        <w:rPr>
          <w:rFonts w:ascii="Arial" w:hAnsi="Arial" w:cs="Arial"/>
          <w:sz w:val="20"/>
          <w:szCs w:val="20"/>
          <w:lang w:val="uk-UA"/>
        </w:rPr>
        <w:t xml:space="preserve"> </w:t>
      </w:r>
      <w:r w:rsidRPr="00281DB7">
        <w:rPr>
          <w:rFonts w:ascii="Arial" w:hAnsi="Arial" w:cs="Arial"/>
          <w:sz w:val="20"/>
          <w:szCs w:val="20"/>
          <w:lang w:val="uk-UA"/>
        </w:rPr>
        <w:t xml:space="preserve">Спектрофотометр </w:t>
      </w:r>
      <w:r w:rsidR="000F7011" w:rsidRPr="00281DB7">
        <w:rPr>
          <w:rFonts w:ascii="Arial" w:hAnsi="Arial" w:cs="Arial"/>
          <w:sz w:val="20"/>
          <w:szCs w:val="20"/>
          <w:lang w:val="uk-UA"/>
        </w:rPr>
        <w:t>або</w:t>
      </w:r>
      <w:r w:rsidRPr="00281DB7">
        <w:rPr>
          <w:rFonts w:ascii="Arial" w:hAnsi="Arial" w:cs="Arial"/>
          <w:sz w:val="20"/>
          <w:szCs w:val="20"/>
          <w:lang w:val="uk-UA"/>
        </w:rPr>
        <w:t xml:space="preserve"> колориметр, </w:t>
      </w:r>
      <w:r w:rsidR="000F7011" w:rsidRPr="00281DB7">
        <w:rPr>
          <w:rFonts w:ascii="Arial" w:hAnsi="Arial" w:cs="Arial"/>
          <w:sz w:val="20"/>
          <w:szCs w:val="20"/>
          <w:lang w:val="uk-UA"/>
        </w:rPr>
        <w:t>що вимірює</w:t>
      </w:r>
      <w:r w:rsidRPr="00281DB7">
        <w:rPr>
          <w:rFonts w:ascii="Arial" w:hAnsi="Arial" w:cs="Arial"/>
          <w:sz w:val="20"/>
          <w:szCs w:val="20"/>
          <w:lang w:val="uk-UA"/>
        </w:rPr>
        <w:t xml:space="preserve"> при </w:t>
      </w:r>
      <w:r w:rsidR="00EB4107">
        <w:rPr>
          <w:rFonts w:ascii="Arial" w:hAnsi="Arial" w:cs="Arial"/>
          <w:sz w:val="20"/>
          <w:szCs w:val="20"/>
          <w:lang w:val="uk-UA"/>
        </w:rPr>
        <w:t>55</w:t>
      </w:r>
      <w:r w:rsidR="00D96D4B" w:rsidRPr="00D96D4B">
        <w:rPr>
          <w:rFonts w:ascii="Arial" w:hAnsi="Arial" w:cs="Arial"/>
          <w:sz w:val="20"/>
          <w:szCs w:val="20"/>
        </w:rPr>
        <w:t>5</w:t>
      </w:r>
      <w:r w:rsidRPr="00281DB7">
        <w:rPr>
          <w:rFonts w:ascii="Arial" w:hAnsi="Arial" w:cs="Arial"/>
          <w:sz w:val="20"/>
          <w:szCs w:val="20"/>
          <w:lang w:val="uk-UA"/>
        </w:rPr>
        <w:t xml:space="preserve"> нм.</w:t>
      </w:r>
    </w:p>
    <w:p w:rsidR="00185EFF" w:rsidRPr="00281DB7" w:rsidRDefault="00185EFF" w:rsidP="00185EFF">
      <w:pPr>
        <w:pStyle w:val="20"/>
        <w:tabs>
          <w:tab w:val="left" w:pos="139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281DB7">
        <w:rPr>
          <w:rFonts w:ascii="Arial" w:hAnsi="Arial" w:cs="Arial"/>
          <w:sz w:val="20"/>
          <w:szCs w:val="20"/>
          <w:lang w:val="uk-UA"/>
        </w:rPr>
        <w:t xml:space="preserve">- </w:t>
      </w:r>
      <w:r w:rsidR="000F7011" w:rsidRPr="00281DB7">
        <w:rPr>
          <w:rFonts w:ascii="Arial" w:hAnsi="Arial" w:cs="Arial"/>
          <w:sz w:val="20"/>
          <w:szCs w:val="20"/>
          <w:lang w:val="uk-UA"/>
        </w:rPr>
        <w:t>Відповідні</w:t>
      </w:r>
      <w:r w:rsidRPr="00281DB7">
        <w:rPr>
          <w:rFonts w:ascii="Arial" w:hAnsi="Arial" w:cs="Arial"/>
          <w:sz w:val="20"/>
          <w:szCs w:val="20"/>
          <w:lang w:val="uk-UA"/>
        </w:rPr>
        <w:t xml:space="preserve"> кювет</w:t>
      </w:r>
      <w:r w:rsidR="000F7011" w:rsidRPr="00281DB7">
        <w:rPr>
          <w:rFonts w:ascii="Arial" w:hAnsi="Arial" w:cs="Arial"/>
          <w:sz w:val="20"/>
          <w:szCs w:val="20"/>
          <w:lang w:val="uk-UA"/>
        </w:rPr>
        <w:t>и</w:t>
      </w:r>
      <w:r w:rsidRPr="00281DB7">
        <w:rPr>
          <w:rFonts w:ascii="Arial" w:hAnsi="Arial" w:cs="Arial"/>
          <w:sz w:val="20"/>
          <w:szCs w:val="20"/>
          <w:lang w:val="uk-UA"/>
        </w:rPr>
        <w:t xml:space="preserve"> </w:t>
      </w:r>
      <w:r w:rsidR="000F7011" w:rsidRPr="00281DB7">
        <w:rPr>
          <w:rFonts w:ascii="Arial" w:hAnsi="Arial" w:cs="Arial"/>
          <w:sz w:val="20"/>
          <w:szCs w:val="20"/>
          <w:lang w:val="uk-UA"/>
        </w:rPr>
        <w:t>з</w:t>
      </w:r>
      <w:r w:rsidRPr="00281DB7">
        <w:rPr>
          <w:rFonts w:ascii="Arial" w:hAnsi="Arial" w:cs="Arial"/>
          <w:sz w:val="20"/>
          <w:szCs w:val="20"/>
          <w:lang w:val="uk-UA"/>
        </w:rPr>
        <w:t xml:space="preserve"> д</w:t>
      </w:r>
      <w:r w:rsidR="000F7011" w:rsidRPr="00281DB7">
        <w:rPr>
          <w:rFonts w:ascii="Arial" w:hAnsi="Arial" w:cs="Arial"/>
          <w:sz w:val="20"/>
          <w:szCs w:val="20"/>
          <w:lang w:val="uk-UA"/>
        </w:rPr>
        <w:t>овжиною світового шляху</w:t>
      </w:r>
      <w:r w:rsidRPr="00281DB7">
        <w:rPr>
          <w:rFonts w:ascii="Arial" w:hAnsi="Arial" w:cs="Arial"/>
          <w:sz w:val="20"/>
          <w:szCs w:val="20"/>
          <w:lang w:val="uk-UA"/>
        </w:rPr>
        <w:t xml:space="preserve"> 1,0 см.</w:t>
      </w:r>
    </w:p>
    <w:p w:rsidR="00933624" w:rsidRDefault="00185EFF" w:rsidP="00185EFF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281DB7">
        <w:rPr>
          <w:rFonts w:ascii="Arial" w:hAnsi="Arial" w:cs="Arial"/>
          <w:sz w:val="20"/>
          <w:szCs w:val="20"/>
          <w:lang w:val="uk-UA"/>
        </w:rPr>
        <w:t xml:space="preserve">- </w:t>
      </w:r>
      <w:r w:rsidR="000F7011" w:rsidRPr="00281DB7">
        <w:rPr>
          <w:rFonts w:ascii="Arial" w:hAnsi="Arial" w:cs="Arial"/>
          <w:sz w:val="20"/>
          <w:szCs w:val="20"/>
          <w:lang w:val="uk-UA"/>
        </w:rPr>
        <w:t>Загальне лабораторн</w:t>
      </w:r>
      <w:r w:rsidRPr="00281DB7">
        <w:rPr>
          <w:rFonts w:ascii="Arial" w:hAnsi="Arial" w:cs="Arial"/>
          <w:sz w:val="20"/>
          <w:szCs w:val="20"/>
          <w:lang w:val="uk-UA"/>
        </w:rPr>
        <w:t>е об</w:t>
      </w:r>
      <w:r w:rsidR="000F7011" w:rsidRPr="00281DB7">
        <w:rPr>
          <w:rFonts w:ascii="Arial" w:hAnsi="Arial" w:cs="Arial"/>
          <w:sz w:val="20"/>
          <w:szCs w:val="20"/>
          <w:lang w:val="uk-UA"/>
        </w:rPr>
        <w:t>ладнання</w:t>
      </w:r>
      <w:r w:rsidRPr="00281DB7">
        <w:rPr>
          <w:rFonts w:ascii="Arial" w:hAnsi="Arial" w:cs="Arial"/>
          <w:sz w:val="20"/>
          <w:szCs w:val="20"/>
          <w:lang w:val="uk-UA"/>
        </w:rPr>
        <w:t>.</w:t>
      </w:r>
    </w:p>
    <w:p w:rsidR="004857D3" w:rsidRPr="00281DB7" w:rsidRDefault="004857D3" w:rsidP="00185EFF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="Arial" w:hAnsi="Arial" w:cs="Arial"/>
          <w:sz w:val="22"/>
          <w:szCs w:val="22"/>
          <w:lang w:val="uk-UA"/>
        </w:rPr>
      </w:pPr>
    </w:p>
    <w:p w:rsidR="00933624" w:rsidRPr="00281DB7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color w:val="244061" w:themeColor="accent1" w:themeShade="80"/>
          <w:lang w:val="uk-UA"/>
        </w:rPr>
      </w:pPr>
      <w:r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ПРОБИ</w:t>
      </w:r>
    </w:p>
    <w:p w:rsidR="00E60C96" w:rsidRDefault="00E60C96" w:rsidP="006E746B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</w:p>
    <w:p w:rsidR="003051FE" w:rsidRPr="003051FE" w:rsidRDefault="003051FE" w:rsidP="003051FE">
      <w:pPr>
        <w:pStyle w:val="20"/>
        <w:spacing w:after="0" w:line="240" w:lineRule="auto"/>
        <w:rPr>
          <w:rFonts w:ascii="Arial" w:hAnsi="Arial" w:cs="Arial"/>
          <w:bCs/>
          <w:color w:val="000000"/>
          <w:sz w:val="20"/>
          <w:szCs w:val="20"/>
          <w:lang w:val="uk-UA" w:bidi="en-US"/>
        </w:rPr>
      </w:pPr>
      <w:r>
        <w:rPr>
          <w:rFonts w:ascii="Arial" w:hAnsi="Arial" w:cs="Arial"/>
          <w:bCs/>
          <w:color w:val="000000"/>
          <w:sz w:val="20"/>
          <w:szCs w:val="20"/>
          <w:lang w:val="uk-UA" w:bidi="en-US"/>
        </w:rPr>
        <w:t xml:space="preserve">      </w:t>
      </w:r>
      <w:r w:rsidRPr="003051FE">
        <w:rPr>
          <w:rFonts w:ascii="Arial" w:hAnsi="Arial" w:cs="Arial"/>
          <w:bCs/>
          <w:color w:val="000000"/>
          <w:sz w:val="20"/>
          <w:szCs w:val="20"/>
          <w:lang w:val="uk-UA" w:bidi="en-US"/>
        </w:rPr>
        <w:t>Сироватка або плазма, без гемолізу</w:t>
      </w:r>
      <w:r w:rsidRPr="003051FE">
        <w:rPr>
          <w:rFonts w:ascii="Arial" w:hAnsi="Arial" w:cs="Arial"/>
          <w:bCs/>
          <w:color w:val="000000"/>
          <w:sz w:val="20"/>
          <w:szCs w:val="20"/>
          <w:vertAlign w:val="superscript"/>
          <w:lang w:val="uk-UA" w:bidi="en-US"/>
        </w:rPr>
        <w:t>1</w:t>
      </w:r>
      <w:r w:rsidRPr="003051FE">
        <w:rPr>
          <w:rFonts w:ascii="Arial" w:hAnsi="Arial" w:cs="Arial"/>
          <w:bCs/>
          <w:color w:val="000000"/>
          <w:sz w:val="20"/>
          <w:szCs w:val="20"/>
          <w:lang w:val="uk-UA" w:bidi="en-US"/>
        </w:rPr>
        <w:t>. Захистіть зразки від прямого світла.</w:t>
      </w:r>
    </w:p>
    <w:p w:rsidR="00D104E5" w:rsidRDefault="003051FE" w:rsidP="003051FE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bCs/>
          <w:color w:val="000000"/>
          <w:sz w:val="20"/>
          <w:szCs w:val="20"/>
          <w:lang w:val="uk-UA" w:bidi="en-US"/>
        </w:rPr>
      </w:pPr>
      <w:r w:rsidRPr="003051FE">
        <w:rPr>
          <w:rFonts w:ascii="Arial" w:hAnsi="Arial" w:cs="Arial"/>
          <w:bCs/>
          <w:color w:val="000000"/>
          <w:sz w:val="20"/>
          <w:szCs w:val="20"/>
          <w:lang w:val="uk-UA" w:bidi="en-US"/>
        </w:rPr>
        <w:t>Стабільність: білірубін стабільний при 2-8°C протягом 4 днів і 2 місяців при -20°C.</w:t>
      </w:r>
    </w:p>
    <w:p w:rsidR="004857D3" w:rsidRPr="003051FE" w:rsidRDefault="004857D3" w:rsidP="003051FE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</w:p>
    <w:p w:rsidR="00933624" w:rsidRPr="00281DB7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color w:val="244061" w:themeColor="accent1" w:themeShade="80"/>
          <w:lang w:val="uk-UA"/>
        </w:rPr>
      </w:pPr>
      <w:r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ПРОЦЕДУРА АНАЛІЗУ</w:t>
      </w:r>
    </w:p>
    <w:p w:rsidR="00D96D4B" w:rsidRPr="00D96D4B" w:rsidRDefault="003051FE" w:rsidP="004857D3">
      <w:pPr>
        <w:pStyle w:val="20"/>
        <w:numPr>
          <w:ilvl w:val="0"/>
          <w:numId w:val="2"/>
        </w:numPr>
        <w:shd w:val="clear" w:color="auto" w:fill="auto"/>
        <w:tabs>
          <w:tab w:val="left" w:pos="346"/>
        </w:tabs>
        <w:spacing w:after="0" w:line="240" w:lineRule="auto"/>
        <w:ind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uk-UA" w:bidi="en-US"/>
        </w:rPr>
        <w:t>Умови аналізу</w:t>
      </w:r>
      <w:r w:rsidR="00D96D4B" w:rsidRPr="00D96D4B">
        <w:rPr>
          <w:rFonts w:ascii="Arial" w:hAnsi="Arial" w:cs="Arial"/>
          <w:color w:val="000000"/>
          <w:sz w:val="20"/>
          <w:szCs w:val="20"/>
          <w:lang w:val="en-US" w:bidi="en-US"/>
        </w:rPr>
        <w:t>:</w:t>
      </w:r>
    </w:p>
    <w:p w:rsidR="00D96D4B" w:rsidRPr="003051FE" w:rsidRDefault="003051FE" w:rsidP="00D96D4B">
      <w:pPr>
        <w:pStyle w:val="20"/>
        <w:shd w:val="clear" w:color="auto" w:fill="auto"/>
        <w:tabs>
          <w:tab w:val="left" w:leader="dot" w:pos="3366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 w:bidi="en-US"/>
        </w:rPr>
        <w:t>Довжина хвилі</w:t>
      </w:r>
      <w:r w:rsidR="00D96D4B" w:rsidRPr="004857D3">
        <w:rPr>
          <w:rFonts w:ascii="Arial" w:hAnsi="Arial" w:cs="Arial"/>
          <w:color w:val="000000"/>
          <w:sz w:val="20"/>
          <w:szCs w:val="20"/>
          <w:lang w:bidi="en-US"/>
        </w:rPr>
        <w:t xml:space="preserve"> </w:t>
      </w:r>
      <w:r w:rsidR="00D96D4B" w:rsidRPr="004857D3">
        <w:rPr>
          <w:rFonts w:ascii="Arial" w:hAnsi="Arial" w:cs="Arial"/>
          <w:color w:val="000000"/>
          <w:sz w:val="20"/>
          <w:szCs w:val="20"/>
          <w:lang w:bidi="en-US"/>
        </w:rPr>
        <w:tab/>
      </w:r>
      <w:r w:rsidR="00D104E5">
        <w:rPr>
          <w:rFonts w:ascii="Arial" w:hAnsi="Arial" w:cs="Arial"/>
          <w:color w:val="000000"/>
          <w:sz w:val="20"/>
          <w:szCs w:val="20"/>
          <w:lang w:val="uk-UA" w:bidi="en-US"/>
        </w:rPr>
        <w:t>555</w:t>
      </w:r>
      <w:r w:rsidR="00D96D4B" w:rsidRPr="004857D3">
        <w:rPr>
          <w:rFonts w:ascii="Arial" w:hAnsi="Arial" w:cs="Arial"/>
          <w:color w:val="000000"/>
          <w:sz w:val="20"/>
          <w:szCs w:val="20"/>
          <w:lang w:bidi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uk-UA" w:bidi="en-US"/>
        </w:rPr>
        <w:t>нм</w:t>
      </w:r>
    </w:p>
    <w:p w:rsidR="00D96D4B" w:rsidRPr="003051FE" w:rsidRDefault="003051FE" w:rsidP="00D96D4B">
      <w:pPr>
        <w:pStyle w:val="20"/>
        <w:shd w:val="clear" w:color="auto" w:fill="auto"/>
        <w:tabs>
          <w:tab w:val="left" w:leader="dot" w:pos="2886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 w:bidi="en-US"/>
        </w:rPr>
        <w:t>Кювета</w:t>
      </w:r>
      <w:r w:rsidR="00D96D4B" w:rsidRPr="004857D3">
        <w:rPr>
          <w:rFonts w:ascii="Arial" w:hAnsi="Arial" w:cs="Arial"/>
          <w:color w:val="000000"/>
          <w:sz w:val="20"/>
          <w:szCs w:val="20"/>
          <w:lang w:bidi="en-US"/>
        </w:rPr>
        <w:t xml:space="preserve">: </w:t>
      </w:r>
      <w:r w:rsidR="00D96D4B" w:rsidRPr="004857D3">
        <w:rPr>
          <w:rFonts w:ascii="Arial" w:hAnsi="Arial" w:cs="Arial"/>
          <w:color w:val="000000"/>
          <w:sz w:val="20"/>
          <w:szCs w:val="20"/>
          <w:lang w:bidi="en-US"/>
        </w:rPr>
        <w:tab/>
        <w:t xml:space="preserve">1 </w:t>
      </w:r>
      <w:r>
        <w:rPr>
          <w:rFonts w:ascii="Arial" w:hAnsi="Arial" w:cs="Arial"/>
          <w:color w:val="000000"/>
          <w:sz w:val="20"/>
          <w:szCs w:val="20"/>
          <w:lang w:val="uk-UA" w:bidi="en-US"/>
        </w:rPr>
        <w:t>см світлового шляху</w:t>
      </w:r>
    </w:p>
    <w:p w:rsidR="00D96D4B" w:rsidRPr="00D104E5" w:rsidRDefault="003051FE" w:rsidP="00D96D4B">
      <w:pPr>
        <w:pStyle w:val="20"/>
        <w:shd w:val="clear" w:color="auto" w:fill="auto"/>
        <w:tabs>
          <w:tab w:val="left" w:leader="dot" w:pos="2636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Температура </w:t>
      </w:r>
      <w:r w:rsidR="00D104E5">
        <w:rPr>
          <w:rFonts w:ascii="Arial" w:hAnsi="Arial" w:cs="Arial"/>
          <w:color w:val="000000"/>
          <w:sz w:val="20"/>
          <w:szCs w:val="20"/>
          <w:lang w:val="en-US" w:bidi="en-US"/>
        </w:rPr>
        <w:tab/>
      </w:r>
      <w:r>
        <w:rPr>
          <w:rFonts w:ascii="Arial" w:hAnsi="Arial" w:cs="Arial"/>
          <w:color w:val="000000"/>
          <w:sz w:val="20"/>
          <w:szCs w:val="20"/>
          <w:lang w:val="uk-UA" w:bidi="en-US"/>
        </w:rPr>
        <w:t>15-</w:t>
      </w:r>
      <w:r w:rsidR="00D104E5">
        <w:rPr>
          <w:rFonts w:ascii="Arial" w:hAnsi="Arial" w:cs="Arial"/>
          <w:color w:val="000000"/>
          <w:sz w:val="20"/>
          <w:szCs w:val="20"/>
          <w:lang w:val="en-US" w:bidi="en-US"/>
        </w:rPr>
        <w:t>25°C</w:t>
      </w:r>
    </w:p>
    <w:p w:rsidR="003051FE" w:rsidRPr="004649C7" w:rsidRDefault="003051FE" w:rsidP="004857D3">
      <w:pPr>
        <w:pStyle w:val="20"/>
        <w:numPr>
          <w:ilvl w:val="0"/>
          <w:numId w:val="2"/>
        </w:numPr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hanging="142"/>
        <w:rPr>
          <w:rFonts w:ascii="Arial" w:hAnsi="Arial" w:cs="Arial"/>
          <w:sz w:val="20"/>
          <w:szCs w:val="20"/>
          <w:lang w:val="uk-UA"/>
        </w:rPr>
      </w:pPr>
      <w:r w:rsidRPr="004649C7">
        <w:rPr>
          <w:rFonts w:ascii="Arial" w:hAnsi="Arial" w:cs="Arial"/>
          <w:color w:val="000000"/>
          <w:sz w:val="20"/>
          <w:szCs w:val="20"/>
          <w:lang w:val="uk-UA" w:bidi="en-US"/>
        </w:rPr>
        <w:t>Налаштуйте при</w:t>
      </w:r>
      <w:r>
        <w:rPr>
          <w:rFonts w:ascii="Arial" w:hAnsi="Arial" w:cs="Arial"/>
          <w:color w:val="000000"/>
          <w:sz w:val="20"/>
          <w:szCs w:val="20"/>
          <w:lang w:val="uk-UA" w:bidi="en-US"/>
        </w:rPr>
        <w:t>лад на нуль дистильованою водою або повітрям.</w:t>
      </w:r>
    </w:p>
    <w:p w:rsidR="003051FE" w:rsidRPr="00D96D4B" w:rsidRDefault="003051FE" w:rsidP="004857D3">
      <w:pPr>
        <w:pStyle w:val="20"/>
        <w:numPr>
          <w:ilvl w:val="0"/>
          <w:numId w:val="2"/>
        </w:numPr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hanging="142"/>
        <w:rPr>
          <w:rFonts w:ascii="Arial" w:hAnsi="Arial" w:cs="Arial"/>
          <w:sz w:val="20"/>
          <w:szCs w:val="20"/>
        </w:rPr>
      </w:pPr>
      <w:r w:rsidRPr="004649C7">
        <w:rPr>
          <w:rFonts w:ascii="Arial" w:hAnsi="Arial" w:cs="Arial"/>
          <w:color w:val="000000"/>
          <w:sz w:val="20"/>
          <w:szCs w:val="20"/>
          <w:lang w:val="uk-UA" w:bidi="en-US"/>
        </w:rPr>
        <w:t>Додайте піпеткою в кювету</w:t>
      </w:r>
      <w:r>
        <w:rPr>
          <w:rFonts w:ascii="Arial" w:hAnsi="Arial" w:cs="Arial"/>
          <w:sz w:val="20"/>
          <w:szCs w:val="20"/>
          <w:lang w:val="uk-UA"/>
        </w:rPr>
        <w:t>:</w:t>
      </w:r>
    </w:p>
    <w:p w:rsidR="00D96D4B" w:rsidRPr="00D96D4B" w:rsidRDefault="00D96D4B" w:rsidP="00D96D4B">
      <w:pPr>
        <w:pStyle w:val="20"/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Arial" w:hAnsi="Arial" w:cs="Arial"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1346"/>
        <w:gridCol w:w="1347"/>
      </w:tblGrid>
      <w:tr w:rsidR="00D104E5" w:rsidRPr="0071458E" w:rsidTr="00431573">
        <w:tc>
          <w:tcPr>
            <w:tcW w:w="2093" w:type="dxa"/>
          </w:tcPr>
          <w:p w:rsidR="00D104E5" w:rsidRDefault="00D104E5" w:rsidP="0071458E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</w:tcPr>
          <w:p w:rsidR="00D104E5" w:rsidRPr="00D104E5" w:rsidRDefault="00D104E5" w:rsidP="00372693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Пустий </w:t>
            </w:r>
          </w:p>
        </w:tc>
        <w:tc>
          <w:tcPr>
            <w:tcW w:w="1347" w:type="dxa"/>
          </w:tcPr>
          <w:p w:rsidR="00D104E5" w:rsidRPr="00D104E5" w:rsidRDefault="003051FE" w:rsidP="00372693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Загальний Білірубін</w:t>
            </w:r>
          </w:p>
        </w:tc>
      </w:tr>
      <w:tr w:rsidR="00D104E5" w:rsidRPr="0071458E" w:rsidTr="00344DED">
        <w:tc>
          <w:tcPr>
            <w:tcW w:w="2093" w:type="dxa"/>
          </w:tcPr>
          <w:p w:rsidR="00D104E5" w:rsidRPr="00372693" w:rsidRDefault="00D104E5" w:rsidP="0071458E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R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1 (мл)</w:t>
            </w:r>
          </w:p>
        </w:tc>
        <w:tc>
          <w:tcPr>
            <w:tcW w:w="1346" w:type="dxa"/>
          </w:tcPr>
          <w:p w:rsidR="00D104E5" w:rsidRPr="00D104E5" w:rsidRDefault="00D104E5" w:rsidP="00372693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1,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5</w:t>
            </w:r>
          </w:p>
        </w:tc>
        <w:tc>
          <w:tcPr>
            <w:tcW w:w="1347" w:type="dxa"/>
          </w:tcPr>
          <w:p w:rsidR="00D104E5" w:rsidRPr="00D104E5" w:rsidRDefault="00D104E5" w:rsidP="00372693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1,5</w:t>
            </w:r>
          </w:p>
        </w:tc>
      </w:tr>
      <w:tr w:rsidR="00D104E5" w:rsidRPr="0071458E" w:rsidTr="00EA0EE5">
        <w:tc>
          <w:tcPr>
            <w:tcW w:w="2093" w:type="dxa"/>
          </w:tcPr>
          <w:p w:rsidR="00D104E5" w:rsidRPr="0071458E" w:rsidRDefault="00D104E5" w:rsidP="00D104E5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1458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R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1  </w:t>
            </w:r>
            <w:r w:rsidRPr="0071458E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Pr="0071458E">
              <w:rPr>
                <w:rFonts w:ascii="Arial" w:hAnsi="Arial" w:cs="Arial"/>
                <w:sz w:val="20"/>
                <w:szCs w:val="20"/>
                <w:lang w:val="uk-UA"/>
              </w:rPr>
              <w:t>м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к</w:t>
            </w:r>
            <w:r w:rsidRPr="0071458E">
              <w:rPr>
                <w:rFonts w:ascii="Arial" w:hAnsi="Arial" w:cs="Arial"/>
                <w:sz w:val="20"/>
                <w:szCs w:val="20"/>
                <w:lang w:val="uk-UA"/>
              </w:rPr>
              <w:t>л)</w:t>
            </w:r>
          </w:p>
        </w:tc>
        <w:tc>
          <w:tcPr>
            <w:tcW w:w="1346" w:type="dxa"/>
          </w:tcPr>
          <w:p w:rsidR="00D104E5" w:rsidRPr="00D104E5" w:rsidRDefault="00D104E5" w:rsidP="00372693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-</w:t>
            </w:r>
          </w:p>
        </w:tc>
        <w:tc>
          <w:tcPr>
            <w:tcW w:w="1347" w:type="dxa"/>
          </w:tcPr>
          <w:p w:rsidR="00D104E5" w:rsidRPr="00D104E5" w:rsidRDefault="00D104E5" w:rsidP="00372693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50</w:t>
            </w:r>
          </w:p>
        </w:tc>
      </w:tr>
      <w:tr w:rsidR="00D104E5" w:rsidRPr="0071458E" w:rsidTr="00EA0EE5">
        <w:tc>
          <w:tcPr>
            <w:tcW w:w="2093" w:type="dxa"/>
          </w:tcPr>
          <w:p w:rsidR="00D104E5" w:rsidRPr="00D104E5" w:rsidRDefault="00D104E5" w:rsidP="00D104E5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Проба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uk-UA"/>
              </w:rPr>
              <w:t xml:space="preserve">(прим.1)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="003051FE" w:rsidRPr="000D35EC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калібратор (мкл)</w:t>
            </w:r>
          </w:p>
        </w:tc>
        <w:tc>
          <w:tcPr>
            <w:tcW w:w="1346" w:type="dxa"/>
          </w:tcPr>
          <w:p w:rsidR="00D104E5" w:rsidRDefault="00D104E5" w:rsidP="00372693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100</w:t>
            </w:r>
          </w:p>
        </w:tc>
        <w:tc>
          <w:tcPr>
            <w:tcW w:w="1347" w:type="dxa"/>
          </w:tcPr>
          <w:p w:rsidR="00D104E5" w:rsidRDefault="00D104E5" w:rsidP="00372693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100</w:t>
            </w:r>
          </w:p>
        </w:tc>
      </w:tr>
    </w:tbl>
    <w:p w:rsidR="0071458E" w:rsidRPr="0071458E" w:rsidRDefault="0071458E" w:rsidP="0071458E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Змішайте та </w:t>
      </w:r>
      <w:r w:rsidR="00D104E5">
        <w:rPr>
          <w:rFonts w:ascii="Arial" w:hAnsi="Arial" w:cs="Arial"/>
          <w:sz w:val="20"/>
          <w:szCs w:val="20"/>
          <w:lang w:val="uk-UA"/>
        </w:rPr>
        <w:t xml:space="preserve">інкубуйте протягом </w:t>
      </w:r>
      <w:r w:rsidR="00D104E5" w:rsidRPr="00D104E5">
        <w:rPr>
          <w:rFonts w:ascii="Arial" w:hAnsi="Arial" w:cs="Arial"/>
          <w:b/>
          <w:sz w:val="20"/>
          <w:szCs w:val="20"/>
          <w:lang w:val="uk-UA"/>
        </w:rPr>
        <w:t>5</w:t>
      </w:r>
      <w:r w:rsidR="00D104E5">
        <w:rPr>
          <w:rFonts w:ascii="Arial" w:hAnsi="Arial" w:cs="Arial"/>
          <w:b/>
          <w:sz w:val="20"/>
          <w:szCs w:val="20"/>
          <w:lang w:val="uk-UA"/>
        </w:rPr>
        <w:t xml:space="preserve"> хвилин.</w:t>
      </w:r>
    </w:p>
    <w:p w:rsidR="0071458E" w:rsidRDefault="00D104E5" w:rsidP="00D104E5">
      <w:pPr>
        <w:pStyle w:val="20"/>
        <w:numPr>
          <w:ilvl w:val="0"/>
          <w:numId w:val="2"/>
        </w:numPr>
        <w:shd w:val="clear" w:color="auto" w:fill="auto"/>
        <w:tabs>
          <w:tab w:val="left" w:pos="360"/>
        </w:tabs>
        <w:spacing w:after="0" w:line="240" w:lineRule="auto"/>
        <w:ind w:left="357" w:hanging="357"/>
        <w:jc w:val="left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Зчитайте</w:t>
      </w:r>
      <w:r w:rsidR="00372693" w:rsidRPr="00372693">
        <w:rPr>
          <w:rFonts w:ascii="Arial" w:hAnsi="Arial" w:cs="Arial"/>
          <w:sz w:val="20"/>
          <w:szCs w:val="20"/>
          <w:lang w:val="uk-UA"/>
        </w:rPr>
        <w:t xml:space="preserve"> </w:t>
      </w:r>
      <w:r w:rsidR="00372693">
        <w:rPr>
          <w:rFonts w:ascii="Arial" w:hAnsi="Arial" w:cs="Arial"/>
          <w:sz w:val="20"/>
          <w:szCs w:val="20"/>
          <w:lang w:val="uk-UA"/>
        </w:rPr>
        <w:t>абсорбцію (А)</w:t>
      </w:r>
      <w:r>
        <w:rPr>
          <w:rFonts w:ascii="Arial" w:hAnsi="Arial" w:cs="Arial"/>
          <w:sz w:val="20"/>
          <w:szCs w:val="20"/>
          <w:lang w:val="uk-UA"/>
        </w:rPr>
        <w:t>.</w:t>
      </w:r>
    </w:p>
    <w:p w:rsidR="004857D3" w:rsidRPr="00372693" w:rsidRDefault="004857D3" w:rsidP="00D104E5">
      <w:pPr>
        <w:pStyle w:val="20"/>
        <w:numPr>
          <w:ilvl w:val="0"/>
          <w:numId w:val="2"/>
        </w:numPr>
        <w:shd w:val="clear" w:color="auto" w:fill="auto"/>
        <w:tabs>
          <w:tab w:val="left" w:pos="360"/>
        </w:tabs>
        <w:spacing w:after="0" w:line="240" w:lineRule="auto"/>
        <w:ind w:left="357" w:hanging="357"/>
        <w:jc w:val="left"/>
        <w:rPr>
          <w:rFonts w:ascii="Arial" w:hAnsi="Arial" w:cs="Arial"/>
          <w:sz w:val="20"/>
          <w:szCs w:val="20"/>
          <w:lang w:val="uk-UA"/>
        </w:rPr>
      </w:pPr>
      <w:r w:rsidRPr="005A7C10">
        <w:rPr>
          <w:rFonts w:ascii="Arial" w:hAnsi="Arial" w:cs="Arial"/>
          <w:sz w:val="20"/>
          <w:szCs w:val="20"/>
          <w:lang w:val="uk-UA"/>
        </w:rPr>
        <w:t xml:space="preserve">Утилізуйте всі зразки та матеріали, які використовувались для проведення </w:t>
      </w:r>
      <w:r w:rsidRPr="005A7C10">
        <w:rPr>
          <w:rFonts w:ascii="Arial" w:hAnsi="Arial" w:cs="Arial"/>
          <w:sz w:val="20"/>
          <w:szCs w:val="20"/>
          <w:lang w:val="uk-UA"/>
        </w:rPr>
        <w:lastRenderedPageBreak/>
        <w:t>випробування, як біологічно небезпечні відходи</w:t>
      </w:r>
      <w:r>
        <w:rPr>
          <w:rFonts w:ascii="Arial" w:hAnsi="Arial" w:cs="Arial"/>
          <w:sz w:val="20"/>
          <w:szCs w:val="20"/>
          <w:lang w:val="uk-UA"/>
        </w:rPr>
        <w:t>.</w:t>
      </w:r>
    </w:p>
    <w:p w:rsidR="00DB72EB" w:rsidRPr="0071458E" w:rsidRDefault="00DB72EB" w:rsidP="0071458E">
      <w:pPr>
        <w:spacing w:after="0" w:line="240" w:lineRule="auto"/>
        <w:ind w:left="720"/>
        <w:rPr>
          <w:rStyle w:val="10"/>
          <w:rFonts w:ascii="Arial" w:hAnsi="Arial" w:cs="Arial"/>
          <w:sz w:val="22"/>
          <w:szCs w:val="22"/>
          <w:lang w:val="uk-UA"/>
        </w:rPr>
      </w:pPr>
      <w:r w:rsidRPr="0071458E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Pr="0071458E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Pr="0071458E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bookmarkEnd w:id="0"/>
    </w:p>
    <w:p w:rsidR="00DB72EB" w:rsidRPr="00281DB7" w:rsidRDefault="00B61347" w:rsidP="004857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exact"/>
        <w:jc w:val="center"/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</w:pPr>
      <w:r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Р</w:t>
      </w:r>
      <w:r w:rsidR="006E746B"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ОЗРАХУНКИ</w:t>
      </w:r>
    </w:p>
    <w:p w:rsidR="00D104E5" w:rsidRPr="006F4185" w:rsidRDefault="003051FE" w:rsidP="00D104E5">
      <w:pPr>
        <w:widowControl w:val="0"/>
        <w:numPr>
          <w:ilvl w:val="0"/>
          <w:numId w:val="16"/>
        </w:numPr>
        <w:tabs>
          <w:tab w:val="left" w:pos="11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6F4185">
        <w:rPr>
          <w:rFonts w:ascii="Arial" w:hAnsi="Arial" w:cs="Arial"/>
          <w:b/>
          <w:color w:val="000000"/>
          <w:sz w:val="20"/>
          <w:szCs w:val="20"/>
          <w:lang w:val="uk-UA" w:bidi="en-US"/>
        </w:rPr>
        <w:t>З калібратором</w:t>
      </w:r>
      <w:r w:rsidR="00D104E5" w:rsidRPr="006F4185">
        <w:rPr>
          <w:rFonts w:ascii="Arial" w:hAnsi="Arial" w:cs="Arial"/>
          <w:b/>
          <w:color w:val="000000"/>
          <w:sz w:val="20"/>
          <w:szCs w:val="20"/>
          <w:lang w:val="uk-UA" w:bidi="en-US"/>
        </w:rPr>
        <w:t>:</w:t>
      </w:r>
    </w:p>
    <w:p w:rsidR="003051FE" w:rsidRPr="006F4185" w:rsidRDefault="00D104E5" w:rsidP="00D104E5">
      <w:pPr>
        <w:pStyle w:val="20"/>
        <w:shd w:val="clear" w:color="auto" w:fill="auto"/>
        <w:spacing w:after="0" w:line="240" w:lineRule="auto"/>
        <w:ind w:firstLine="16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(A)</w:t>
      </w:r>
      <w:r w:rsidR="003051FE"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Проба </w:t>
      </w:r>
      <w:r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-</w:t>
      </w:r>
      <w:r w:rsidR="003051FE"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6F418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(A) </w:t>
      </w:r>
      <w:r w:rsidR="003051FE"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Пуста проба</w:t>
      </w:r>
      <w:r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x </w:t>
      </w:r>
      <w:proofErr w:type="spellStart"/>
      <w:r w:rsidR="003051FE"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конц</w:t>
      </w:r>
      <w:proofErr w:type="spellEnd"/>
      <w:r w:rsidR="003051FE"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. </w:t>
      </w:r>
      <w:proofErr w:type="spellStart"/>
      <w:r w:rsidR="003051FE"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калібратора</w:t>
      </w:r>
      <w:proofErr w:type="spellEnd"/>
      <w:r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3051FE"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   </w:t>
      </w:r>
      <w:r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= </w:t>
      </w:r>
      <w:r w:rsidR="003051FE"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мг</w:t>
      </w:r>
      <w:r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/</w:t>
      </w:r>
      <w:proofErr w:type="spellStart"/>
      <w:r w:rsidR="003051FE"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дл</w:t>
      </w:r>
      <w:proofErr w:type="spellEnd"/>
      <w:r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3051FE"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білірубін </w:t>
      </w:r>
    </w:p>
    <w:p w:rsidR="00D104E5" w:rsidRPr="006F4185" w:rsidRDefault="00D104E5" w:rsidP="00D104E5">
      <w:pPr>
        <w:pStyle w:val="20"/>
        <w:shd w:val="clear" w:color="auto" w:fill="auto"/>
        <w:spacing w:after="0" w:line="240" w:lineRule="auto"/>
        <w:ind w:firstLine="160"/>
        <w:rPr>
          <w:rFonts w:ascii="Arial" w:hAnsi="Arial" w:cs="Arial"/>
          <w:sz w:val="20"/>
          <w:szCs w:val="20"/>
          <w:lang w:val="uk-UA"/>
        </w:rPr>
      </w:pPr>
      <w:r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(A)</w:t>
      </w:r>
      <w:r w:rsidR="003051FE"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калібратор</w:t>
      </w:r>
      <w:r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- (A</w:t>
      </w:r>
      <w:r w:rsidR="003051FE"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)</w:t>
      </w:r>
      <w:r w:rsidR="003051FE"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пустий калібратор</w:t>
      </w:r>
    </w:p>
    <w:p w:rsidR="00D104E5" w:rsidRPr="006F4185" w:rsidRDefault="003051FE" w:rsidP="00D104E5">
      <w:pPr>
        <w:widowControl w:val="0"/>
        <w:numPr>
          <w:ilvl w:val="0"/>
          <w:numId w:val="16"/>
        </w:numPr>
        <w:tabs>
          <w:tab w:val="left" w:pos="11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6F4185">
        <w:rPr>
          <w:rFonts w:ascii="Arial" w:hAnsi="Arial" w:cs="Arial"/>
          <w:b/>
          <w:color w:val="000000"/>
          <w:sz w:val="20"/>
          <w:szCs w:val="20"/>
          <w:lang w:val="uk-UA" w:bidi="en-US"/>
        </w:rPr>
        <w:t>З коефіцієнтом</w:t>
      </w:r>
      <w:r w:rsidR="00D104E5" w:rsidRPr="006F4185">
        <w:rPr>
          <w:rFonts w:ascii="Arial" w:hAnsi="Arial" w:cs="Arial"/>
          <w:b/>
          <w:color w:val="000000"/>
          <w:sz w:val="20"/>
          <w:szCs w:val="20"/>
          <w:lang w:val="uk-UA" w:bidi="en-US"/>
        </w:rPr>
        <w:t>:</w:t>
      </w:r>
    </w:p>
    <w:p w:rsidR="003051FE" w:rsidRPr="006F4185" w:rsidRDefault="003051FE" w:rsidP="003051FE">
      <w:pPr>
        <w:pStyle w:val="20"/>
        <w:numPr>
          <w:ilvl w:val="0"/>
          <w:numId w:val="20"/>
        </w:numPr>
        <w:shd w:val="clear" w:color="auto" w:fill="auto"/>
        <w:spacing w:after="0" w:line="240" w:lineRule="auto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проба</w:t>
      </w:r>
      <w:r w:rsidR="00D104E5"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- (A) </w:t>
      </w:r>
      <w:r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пуста проба</w:t>
      </w:r>
      <w:r w:rsidR="00D104E5"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x </w:t>
      </w:r>
      <w:proofErr w:type="spellStart"/>
      <w:r w:rsidRPr="006F4185">
        <w:rPr>
          <w:rStyle w:val="23"/>
          <w:rFonts w:ascii="Arial" w:hAnsi="Arial" w:cs="Arial"/>
          <w:sz w:val="20"/>
          <w:szCs w:val="20"/>
          <w:lang w:val="uk-UA"/>
        </w:rPr>
        <w:t>Коеф</w:t>
      </w:r>
      <w:proofErr w:type="spellEnd"/>
      <w:r w:rsidRPr="006F4185">
        <w:rPr>
          <w:rStyle w:val="23"/>
          <w:rFonts w:ascii="Arial" w:hAnsi="Arial" w:cs="Arial"/>
          <w:sz w:val="20"/>
          <w:szCs w:val="20"/>
          <w:lang w:val="uk-UA"/>
        </w:rPr>
        <w:t>.</w:t>
      </w:r>
      <w:r w:rsidR="00D104E5" w:rsidRPr="006F4185">
        <w:rPr>
          <w:rStyle w:val="23"/>
          <w:rFonts w:ascii="Arial" w:hAnsi="Arial" w:cs="Arial"/>
          <w:sz w:val="20"/>
          <w:szCs w:val="20"/>
          <w:lang w:val="uk-UA"/>
        </w:rPr>
        <w:t>*</w:t>
      </w:r>
      <w:r w:rsidR="00D104E5"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=</w:t>
      </w:r>
      <w:r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мг</w:t>
      </w:r>
      <w:r w:rsidR="00D104E5"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/</w:t>
      </w:r>
      <w:proofErr w:type="spellStart"/>
      <w:r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дл</w:t>
      </w:r>
      <w:proofErr w:type="spellEnd"/>
    </w:p>
    <w:p w:rsidR="00D104E5" w:rsidRDefault="006F4185" w:rsidP="004857D3">
      <w:pPr>
        <w:pStyle w:val="20"/>
        <w:shd w:val="clear" w:color="auto" w:fill="auto"/>
        <w:spacing w:after="0" w:line="240" w:lineRule="auto"/>
        <w:ind w:left="720"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білірубіну</w:t>
      </w:r>
      <w:r w:rsidR="003051FE"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у пробі</w:t>
      </w:r>
    </w:p>
    <w:p w:rsidR="004857D3" w:rsidRPr="004857D3" w:rsidRDefault="004857D3" w:rsidP="004857D3">
      <w:pPr>
        <w:pStyle w:val="20"/>
        <w:shd w:val="clear" w:color="auto" w:fill="auto"/>
        <w:spacing w:after="0" w:line="240" w:lineRule="auto"/>
        <w:ind w:left="720" w:firstLine="0"/>
        <w:rPr>
          <w:rStyle w:val="23"/>
          <w:rFonts w:ascii="Arial" w:hAnsi="Arial" w:cs="Arial"/>
          <w:b w:val="0"/>
          <w:bCs w:val="0"/>
          <w:sz w:val="20"/>
          <w:szCs w:val="20"/>
          <w:shd w:val="clear" w:color="auto" w:fill="auto"/>
          <w:lang w:val="uk-UA"/>
        </w:rPr>
      </w:pPr>
    </w:p>
    <w:p w:rsidR="00D104E5" w:rsidRPr="006F4185" w:rsidRDefault="006F4185" w:rsidP="006F4185">
      <w:pPr>
        <w:pStyle w:val="20"/>
        <w:shd w:val="clear" w:color="auto" w:fill="auto"/>
        <w:spacing w:after="0" w:line="240" w:lineRule="auto"/>
        <w:ind w:left="720" w:firstLine="0"/>
        <w:rPr>
          <w:rFonts w:ascii="Arial" w:hAnsi="Arial" w:cs="Arial"/>
          <w:color w:val="000000"/>
          <w:sz w:val="20"/>
          <w:szCs w:val="20"/>
          <w:shd w:val="clear" w:color="auto" w:fill="FFFFFF"/>
          <w:lang w:val="uk-UA" w:bidi="en-US"/>
        </w:rPr>
      </w:pPr>
      <w:r w:rsidRPr="006F4185">
        <w:rPr>
          <w:rFonts w:ascii="Arial" w:hAnsi="Arial" w:cs="Arial"/>
          <w:b/>
          <w:color w:val="000000"/>
          <w:sz w:val="20"/>
          <w:szCs w:val="20"/>
          <w:lang w:val="uk-UA" w:bidi="en-US"/>
        </w:rPr>
        <w:t>Коефіцієнт</w:t>
      </w:r>
      <w:r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Pr="006F4185">
        <w:rPr>
          <w:rFonts w:ascii="Arial" w:hAnsi="Arial" w:cs="Arial"/>
          <w:color w:val="000000"/>
          <w:sz w:val="20"/>
          <w:szCs w:val="20"/>
          <w:u w:val="single"/>
          <w:lang w:val="uk-UA" w:bidi="en-US"/>
        </w:rPr>
        <w:t>концентрація калібратора</w:t>
      </w:r>
    </w:p>
    <w:p w:rsidR="006F4185" w:rsidRPr="006F4185" w:rsidRDefault="006F4185" w:rsidP="006F4185">
      <w:pPr>
        <w:pStyle w:val="20"/>
        <w:shd w:val="clear" w:color="auto" w:fill="auto"/>
        <w:spacing w:after="0" w:line="240" w:lineRule="auto"/>
        <w:ind w:left="720" w:firstLine="0"/>
        <w:rPr>
          <w:rStyle w:val="23"/>
          <w:rFonts w:ascii="Arial" w:hAnsi="Arial" w:cs="Arial"/>
          <w:b w:val="0"/>
          <w:bCs w:val="0"/>
          <w:sz w:val="20"/>
          <w:szCs w:val="20"/>
          <w:lang w:val="uk-UA"/>
        </w:rPr>
      </w:pPr>
      <w:r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(A)калібратор - (A) пустий калібратор</w:t>
      </w:r>
    </w:p>
    <w:p w:rsidR="006F4185" w:rsidRPr="006F4185" w:rsidRDefault="006F4185" w:rsidP="00372693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b/>
          <w:sz w:val="20"/>
          <w:szCs w:val="20"/>
          <w:lang w:val="uk-UA"/>
        </w:rPr>
      </w:pPr>
    </w:p>
    <w:p w:rsidR="00372693" w:rsidRPr="006F4185" w:rsidRDefault="00372693" w:rsidP="00372693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b/>
          <w:sz w:val="20"/>
          <w:szCs w:val="20"/>
          <w:lang w:val="uk-UA"/>
        </w:rPr>
      </w:pPr>
      <w:r w:rsidRPr="006F4185">
        <w:rPr>
          <w:rFonts w:ascii="Arial" w:hAnsi="Arial" w:cs="Arial"/>
          <w:b/>
          <w:sz w:val="20"/>
          <w:szCs w:val="20"/>
          <w:lang w:val="uk-UA"/>
        </w:rPr>
        <w:t>Коефіцієнти перерахунку температури</w:t>
      </w:r>
    </w:p>
    <w:p w:rsidR="00372693" w:rsidRPr="006F4185" w:rsidRDefault="00D104E5" w:rsidP="00372693">
      <w:pPr>
        <w:pStyle w:val="20"/>
        <w:shd w:val="clear" w:color="auto" w:fill="auto"/>
        <w:spacing w:after="0" w:line="240" w:lineRule="auto"/>
        <w:ind w:firstLine="0"/>
        <w:rPr>
          <w:rStyle w:val="a4"/>
          <w:rFonts w:ascii="Arial" w:hAnsi="Arial" w:cs="Arial"/>
          <w:b w:val="0"/>
          <w:sz w:val="20"/>
          <w:szCs w:val="20"/>
          <w:lang w:val="uk-UA"/>
        </w:rPr>
      </w:pPr>
      <w:r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Мг/</w:t>
      </w:r>
      <w:proofErr w:type="spellStart"/>
      <w:r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дл</w:t>
      </w:r>
      <w:proofErr w:type="spellEnd"/>
      <w:r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х17,1 = </w:t>
      </w:r>
      <w:proofErr w:type="spellStart"/>
      <w:r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мкмоль</w:t>
      </w:r>
      <w:proofErr w:type="spellEnd"/>
      <w:r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/л</w:t>
      </w:r>
    </w:p>
    <w:p w:rsidR="00372693" w:rsidRPr="006F4185" w:rsidRDefault="00372693" w:rsidP="00933624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933624" w:rsidRPr="006F4185" w:rsidRDefault="00B61347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color w:val="244061" w:themeColor="accent1" w:themeShade="80"/>
          <w:lang w:val="uk-UA"/>
        </w:rPr>
      </w:pPr>
      <w:r w:rsidRPr="006F4185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 xml:space="preserve">КОНТРОЛЬ </w:t>
      </w:r>
      <w:r w:rsidR="006E746B" w:rsidRPr="006F4185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ЯКОСТІ</w:t>
      </w:r>
    </w:p>
    <w:p w:rsidR="006F4185" w:rsidRPr="0071458E" w:rsidRDefault="006F4185" w:rsidP="006F4185">
      <w:pPr>
        <w:pStyle w:val="20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Контролювання сироваток</w:t>
      </w:r>
      <w:r w:rsidRPr="0071458E">
        <w:rPr>
          <w:rFonts w:ascii="Arial" w:hAnsi="Arial" w:cs="Arial"/>
          <w:sz w:val="20"/>
          <w:szCs w:val="20"/>
          <w:lang w:val="uk-UA"/>
        </w:rPr>
        <w:t xml:space="preserve"> рекомендуються для контролю ефективності процедур аналізу:</w:t>
      </w:r>
    </w:p>
    <w:p w:rsidR="006F4185" w:rsidRPr="0071458E" w:rsidRDefault="006F4185" w:rsidP="006F4185">
      <w:pPr>
        <w:pStyle w:val="20"/>
        <w:spacing w:after="0" w:line="240" w:lineRule="auto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               </w:t>
      </w:r>
      <w:r w:rsidRPr="0071458E">
        <w:rPr>
          <w:rFonts w:ascii="Arial" w:hAnsi="Arial" w:cs="Arial"/>
          <w:sz w:val="20"/>
          <w:szCs w:val="20"/>
          <w:lang w:val="uk-UA"/>
        </w:rPr>
        <w:t xml:space="preserve">Нормальний і патологічний </w:t>
      </w:r>
      <w:r w:rsidRPr="007C675A">
        <w:rPr>
          <w:rFonts w:ascii="Arial" w:hAnsi="Arial" w:cs="Arial"/>
          <w:caps/>
          <w:sz w:val="20"/>
          <w:szCs w:val="20"/>
          <w:lang w:val="uk-UA"/>
        </w:rPr>
        <w:t>контроль</w:t>
      </w:r>
      <w:r w:rsidRPr="0071458E">
        <w:rPr>
          <w:rFonts w:ascii="Arial" w:hAnsi="Arial" w:cs="Arial"/>
          <w:sz w:val="20"/>
          <w:szCs w:val="20"/>
          <w:lang w:val="uk-UA"/>
        </w:rPr>
        <w:t xml:space="preserve"> (MO-165107 і MO-165108).</w:t>
      </w:r>
    </w:p>
    <w:p w:rsidR="006F4185" w:rsidRPr="0071458E" w:rsidRDefault="006F4185" w:rsidP="006F4185">
      <w:pPr>
        <w:pStyle w:val="20"/>
        <w:spacing w:after="0" w:line="240" w:lineRule="auto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       </w:t>
      </w:r>
      <w:r w:rsidRPr="0071458E">
        <w:rPr>
          <w:rFonts w:ascii="Arial" w:hAnsi="Arial" w:cs="Arial"/>
          <w:sz w:val="20"/>
          <w:szCs w:val="20"/>
          <w:lang w:val="uk-UA"/>
        </w:rPr>
        <w:t>Якщо контрольні значення виходять за межі визначеного діапазону, перевірте прилад, реагенти та калібратор на наявність проблем.</w:t>
      </w:r>
    </w:p>
    <w:p w:rsidR="006F4185" w:rsidRDefault="006F4185" w:rsidP="006F4185">
      <w:pPr>
        <w:pStyle w:val="20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71458E">
        <w:rPr>
          <w:rFonts w:ascii="Arial" w:hAnsi="Arial" w:cs="Arial"/>
          <w:sz w:val="20"/>
          <w:szCs w:val="20"/>
          <w:lang w:val="uk-UA"/>
        </w:rPr>
        <w:t>Кожна лаборат</w:t>
      </w:r>
      <w:r>
        <w:rPr>
          <w:rFonts w:ascii="Arial" w:hAnsi="Arial" w:cs="Arial"/>
          <w:sz w:val="20"/>
          <w:szCs w:val="20"/>
          <w:lang w:val="uk-UA"/>
        </w:rPr>
        <w:t>орія повинна встановити власну Схему К</w:t>
      </w:r>
      <w:r w:rsidRPr="0071458E">
        <w:rPr>
          <w:rFonts w:ascii="Arial" w:hAnsi="Arial" w:cs="Arial"/>
          <w:sz w:val="20"/>
          <w:szCs w:val="20"/>
          <w:lang w:val="uk-UA"/>
        </w:rPr>
        <w:t>онтролю якості та коригувальні дії, якщо контроль не відповідає допустимим допускам</w:t>
      </w:r>
    </w:p>
    <w:p w:rsidR="0071458E" w:rsidRPr="006F4185" w:rsidRDefault="0071458E" w:rsidP="00F83D84">
      <w:pPr>
        <w:pStyle w:val="20"/>
        <w:spacing w:after="0" w:line="240" w:lineRule="auto"/>
        <w:rPr>
          <w:rFonts w:ascii="Arial" w:hAnsi="Arial" w:cs="Arial"/>
          <w:sz w:val="20"/>
          <w:szCs w:val="20"/>
          <w:lang w:val="uk-UA"/>
        </w:rPr>
      </w:pPr>
    </w:p>
    <w:p w:rsidR="00B61347" w:rsidRPr="006F4185" w:rsidRDefault="004857D3" w:rsidP="00777880">
      <w:pPr>
        <w:pStyle w:val="2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="Arial" w:hAnsi="Arial" w:cs="Arial"/>
          <w:color w:val="244061" w:themeColor="accent1" w:themeShade="80"/>
          <w:sz w:val="22"/>
          <w:szCs w:val="22"/>
          <w:vertAlign w:val="superscript"/>
          <w:lang w:val="uk-UA"/>
        </w:rPr>
      </w:pPr>
      <w:r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РЕФЕРЕНТ</w:t>
      </w:r>
      <w:r w:rsidR="006E746B" w:rsidRPr="006F4185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НІ ЗНАЧЕНН</w:t>
      </w:r>
      <w:r w:rsidR="00B61347" w:rsidRPr="006F4185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Я</w:t>
      </w:r>
      <w:r w:rsidR="001819AA" w:rsidRPr="006F4185">
        <w:rPr>
          <w:rStyle w:val="22"/>
          <w:rFonts w:ascii="Arial" w:hAnsi="Arial" w:cs="Arial"/>
          <w:color w:val="244061" w:themeColor="accent1" w:themeShade="80"/>
          <w:sz w:val="22"/>
          <w:szCs w:val="22"/>
          <w:vertAlign w:val="superscript"/>
          <w:lang w:val="uk-UA"/>
        </w:rPr>
        <w:t>1</w:t>
      </w:r>
    </w:p>
    <w:p w:rsidR="00F83D84" w:rsidRPr="006F4185" w:rsidRDefault="00F83D84" w:rsidP="007C675A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</w:p>
    <w:tbl>
      <w:tblPr>
        <w:tblStyle w:val="a5"/>
        <w:tblW w:w="4928" w:type="dxa"/>
        <w:tblLook w:val="04A0" w:firstRow="1" w:lastRow="0" w:firstColumn="1" w:lastColumn="0" w:noHBand="0" w:noVBand="1"/>
      </w:tblPr>
      <w:tblGrid>
        <w:gridCol w:w="1809"/>
        <w:gridCol w:w="1276"/>
        <w:gridCol w:w="1843"/>
      </w:tblGrid>
      <w:tr w:rsidR="00D104E5" w:rsidRPr="006F4185" w:rsidTr="00D104E5">
        <w:tc>
          <w:tcPr>
            <w:tcW w:w="1809" w:type="dxa"/>
          </w:tcPr>
          <w:p w:rsidR="00D104E5" w:rsidRPr="006F4185" w:rsidRDefault="00D104E5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color w:val="000000"/>
                <w:sz w:val="18"/>
                <w:szCs w:val="18"/>
                <w:lang w:val="uk-UA" w:bidi="en-US"/>
              </w:rPr>
            </w:pPr>
            <w:r w:rsidRPr="006F4185">
              <w:rPr>
                <w:rFonts w:ascii="Arial" w:hAnsi="Arial" w:cs="Arial"/>
                <w:color w:val="000000"/>
                <w:sz w:val="18"/>
                <w:szCs w:val="18"/>
                <w:lang w:val="uk-UA" w:bidi="en-US"/>
              </w:rPr>
              <w:t>Загальний білірубін дорослих</w:t>
            </w:r>
          </w:p>
        </w:tc>
        <w:tc>
          <w:tcPr>
            <w:tcW w:w="1276" w:type="dxa"/>
          </w:tcPr>
          <w:p w:rsidR="00D104E5" w:rsidRPr="006F4185" w:rsidRDefault="00D104E5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color w:val="000000"/>
                <w:sz w:val="18"/>
                <w:szCs w:val="18"/>
                <w:lang w:val="uk-UA" w:bidi="en-US"/>
              </w:rPr>
            </w:pPr>
            <w:r w:rsidRPr="006F4185">
              <w:rPr>
                <w:rFonts w:ascii="Arial" w:hAnsi="Arial" w:cs="Arial"/>
                <w:color w:val="000000"/>
                <w:sz w:val="18"/>
                <w:szCs w:val="18"/>
                <w:lang w:val="uk-UA" w:bidi="en-US"/>
              </w:rPr>
              <w:t xml:space="preserve">До </w:t>
            </w:r>
            <w:r w:rsidR="007C4136" w:rsidRPr="006F4185">
              <w:rPr>
                <w:rFonts w:ascii="Arial" w:hAnsi="Arial" w:cs="Arial"/>
                <w:color w:val="000000"/>
                <w:sz w:val="18"/>
                <w:szCs w:val="18"/>
                <w:lang w:val="uk-UA" w:bidi="en-US"/>
              </w:rPr>
              <w:t>1,10 мг/</w:t>
            </w:r>
            <w:proofErr w:type="spellStart"/>
            <w:r w:rsidRPr="006F4185">
              <w:rPr>
                <w:rFonts w:ascii="Arial" w:hAnsi="Arial" w:cs="Arial"/>
                <w:color w:val="000000"/>
                <w:sz w:val="18"/>
                <w:szCs w:val="18"/>
                <w:lang w:val="uk-UA" w:bidi="en-US"/>
              </w:rPr>
              <w:t>дл</w:t>
            </w:r>
            <w:proofErr w:type="spellEnd"/>
          </w:p>
        </w:tc>
        <w:tc>
          <w:tcPr>
            <w:tcW w:w="1843" w:type="dxa"/>
          </w:tcPr>
          <w:p w:rsidR="00D104E5" w:rsidRPr="006F4185" w:rsidRDefault="006F4185" w:rsidP="007C4136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color w:val="000000"/>
                <w:sz w:val="18"/>
                <w:szCs w:val="18"/>
                <w:lang w:val="uk-UA" w:bidi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uk-UA" w:bidi="en-US"/>
              </w:rPr>
              <w:t xml:space="preserve">≈ </w:t>
            </w:r>
            <w:r w:rsidR="007C4136" w:rsidRPr="006F4185">
              <w:rPr>
                <w:rFonts w:ascii="Arial" w:hAnsi="Arial" w:cs="Arial"/>
                <w:color w:val="000000"/>
                <w:sz w:val="18"/>
                <w:szCs w:val="18"/>
                <w:lang w:val="uk-UA" w:bidi="en-US"/>
              </w:rPr>
              <w:t>до 18,81 мкмоль/л</w:t>
            </w:r>
          </w:p>
        </w:tc>
      </w:tr>
      <w:tr w:rsidR="00D104E5" w:rsidRPr="006F4185" w:rsidTr="00D104E5">
        <w:tc>
          <w:tcPr>
            <w:tcW w:w="1809" w:type="dxa"/>
          </w:tcPr>
          <w:p w:rsidR="00D104E5" w:rsidRPr="006F4185" w:rsidRDefault="007C4136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color w:val="000000"/>
                <w:sz w:val="18"/>
                <w:szCs w:val="18"/>
                <w:lang w:val="uk-UA" w:bidi="en-US"/>
              </w:rPr>
            </w:pPr>
            <w:r w:rsidRPr="006F4185">
              <w:rPr>
                <w:rFonts w:ascii="Arial" w:hAnsi="Arial" w:cs="Arial"/>
                <w:color w:val="000000"/>
                <w:sz w:val="18"/>
                <w:szCs w:val="18"/>
                <w:lang w:val="uk-UA" w:bidi="en-US"/>
              </w:rPr>
              <w:t>Загальний білірубін немовлят</w:t>
            </w:r>
          </w:p>
        </w:tc>
        <w:tc>
          <w:tcPr>
            <w:tcW w:w="1276" w:type="dxa"/>
          </w:tcPr>
          <w:p w:rsidR="00D104E5" w:rsidRPr="006F4185" w:rsidRDefault="007C4136" w:rsidP="007C4136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color w:val="000000"/>
                <w:sz w:val="18"/>
                <w:szCs w:val="18"/>
                <w:lang w:val="uk-UA" w:bidi="en-US"/>
              </w:rPr>
            </w:pPr>
            <w:r w:rsidRPr="006F4185">
              <w:rPr>
                <w:rFonts w:ascii="Arial" w:hAnsi="Arial" w:cs="Arial"/>
                <w:color w:val="000000"/>
                <w:sz w:val="18"/>
                <w:szCs w:val="18"/>
                <w:lang w:val="uk-UA" w:bidi="en-US"/>
              </w:rPr>
              <w:t>&lt;12 мг/л</w:t>
            </w:r>
          </w:p>
        </w:tc>
        <w:tc>
          <w:tcPr>
            <w:tcW w:w="1843" w:type="dxa"/>
          </w:tcPr>
          <w:p w:rsidR="00D104E5" w:rsidRPr="006F4185" w:rsidRDefault="007C4136" w:rsidP="007C4136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color w:val="000000"/>
                <w:sz w:val="18"/>
                <w:szCs w:val="18"/>
                <w:lang w:val="uk-UA" w:bidi="en-US"/>
              </w:rPr>
            </w:pPr>
            <w:r w:rsidRPr="006F4185">
              <w:rPr>
                <w:rFonts w:ascii="Arial" w:hAnsi="Arial" w:cs="Arial"/>
                <w:color w:val="000000"/>
                <w:sz w:val="18"/>
                <w:szCs w:val="18"/>
                <w:lang w:val="uk-UA" w:bidi="en-US"/>
              </w:rPr>
              <w:t>&lt;</w:t>
            </w:r>
            <w:r w:rsidR="006F4185">
              <w:rPr>
                <w:rFonts w:ascii="Arial" w:hAnsi="Arial" w:cs="Arial"/>
                <w:color w:val="000000"/>
                <w:sz w:val="18"/>
                <w:szCs w:val="18"/>
                <w:lang w:val="uk-UA" w:bidi="en-US"/>
              </w:rPr>
              <w:t xml:space="preserve"> </w:t>
            </w:r>
            <w:r w:rsidRPr="006F4185">
              <w:rPr>
                <w:rFonts w:ascii="Arial" w:hAnsi="Arial" w:cs="Arial"/>
                <w:color w:val="000000"/>
                <w:sz w:val="18"/>
                <w:szCs w:val="18"/>
                <w:lang w:val="uk-UA" w:bidi="en-US"/>
              </w:rPr>
              <w:t>205,2 мкмоль/л</w:t>
            </w:r>
          </w:p>
        </w:tc>
      </w:tr>
    </w:tbl>
    <w:p w:rsidR="007C675A" w:rsidRPr="006F4185" w:rsidRDefault="007C675A" w:rsidP="007C675A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F83D84" w:rsidRDefault="006F4185" w:rsidP="007C675A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6014A0">
        <w:rPr>
          <w:rFonts w:ascii="Arial" w:hAnsi="Arial" w:cs="Arial"/>
          <w:color w:val="000000"/>
          <w:sz w:val="20"/>
          <w:szCs w:val="20"/>
          <w:lang w:val="uk-UA" w:bidi="en-US"/>
        </w:rPr>
        <w:t>Ці значення призначені для орієнтації. Кожна лабораторія повинна встановити свій власний референтний діапазон</w:t>
      </w:r>
      <w:r>
        <w:rPr>
          <w:rFonts w:ascii="Arial" w:hAnsi="Arial" w:cs="Arial"/>
          <w:color w:val="000000"/>
          <w:sz w:val="20"/>
          <w:szCs w:val="20"/>
          <w:lang w:val="uk-UA" w:bidi="en-US"/>
        </w:rPr>
        <w:t>.</w:t>
      </w:r>
    </w:p>
    <w:p w:rsidR="006F4185" w:rsidRPr="006F4185" w:rsidRDefault="006F4185" w:rsidP="007C675A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B61347" w:rsidRPr="006F4185" w:rsidRDefault="00B61347" w:rsidP="00B61347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  <w:b/>
          <w:color w:val="244061" w:themeColor="accent1" w:themeShade="80"/>
          <w:sz w:val="24"/>
          <w:szCs w:val="24"/>
          <w:shd w:val="clear" w:color="auto" w:fill="FFFFFF"/>
          <w:lang w:val="uk-UA"/>
        </w:rPr>
      </w:pPr>
      <w:r w:rsidRPr="006F4185">
        <w:rPr>
          <w:rFonts w:ascii="Arial" w:hAnsi="Arial" w:cs="Arial"/>
          <w:b/>
          <w:color w:val="244061" w:themeColor="accent1" w:themeShade="80"/>
          <w:sz w:val="24"/>
          <w:szCs w:val="24"/>
          <w:shd w:val="clear" w:color="auto" w:fill="FFFFFF"/>
          <w:lang w:val="uk-UA"/>
        </w:rPr>
        <w:t>Р</w:t>
      </w:r>
      <w:r w:rsidR="006E746B" w:rsidRPr="006F4185">
        <w:rPr>
          <w:rFonts w:ascii="Arial" w:hAnsi="Arial" w:cs="Arial"/>
          <w:b/>
          <w:color w:val="244061" w:themeColor="accent1" w:themeShade="80"/>
          <w:sz w:val="24"/>
          <w:szCs w:val="24"/>
          <w:shd w:val="clear" w:color="auto" w:fill="FFFFFF"/>
          <w:lang w:val="uk-UA"/>
        </w:rPr>
        <w:t>ОБОЧІ</w:t>
      </w:r>
      <w:r w:rsidRPr="006F4185">
        <w:rPr>
          <w:rFonts w:ascii="Arial" w:hAnsi="Arial" w:cs="Arial"/>
          <w:b/>
          <w:color w:val="244061" w:themeColor="accent1" w:themeShade="80"/>
          <w:sz w:val="24"/>
          <w:szCs w:val="24"/>
          <w:shd w:val="clear" w:color="auto" w:fill="FFFFFF"/>
          <w:lang w:val="uk-UA"/>
        </w:rPr>
        <w:t xml:space="preserve"> ХАРАКТЕРИСТИКИ</w:t>
      </w:r>
    </w:p>
    <w:p w:rsidR="007C675A" w:rsidRPr="006F4185" w:rsidRDefault="006F4185" w:rsidP="007C675A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>
        <w:rPr>
          <w:rStyle w:val="23"/>
          <w:rFonts w:ascii="Arial" w:hAnsi="Arial" w:cs="Arial"/>
          <w:sz w:val="20"/>
          <w:szCs w:val="20"/>
          <w:lang w:val="uk-UA"/>
        </w:rPr>
        <w:t>Діапазон вимірювання</w:t>
      </w:r>
      <w:r w:rsidR="007C675A" w:rsidRPr="006F4185">
        <w:rPr>
          <w:rStyle w:val="23"/>
          <w:rFonts w:ascii="Arial" w:hAnsi="Arial" w:cs="Arial"/>
          <w:sz w:val="20"/>
          <w:szCs w:val="20"/>
          <w:lang w:val="uk-UA"/>
        </w:rPr>
        <w:t xml:space="preserve">: </w:t>
      </w:r>
      <w:r>
        <w:rPr>
          <w:rFonts w:ascii="Arial" w:hAnsi="Arial" w:cs="Arial"/>
          <w:color w:val="000000"/>
          <w:sz w:val="20"/>
          <w:szCs w:val="20"/>
          <w:lang w:val="uk-UA" w:bidi="en-US"/>
        </w:rPr>
        <w:t>Від границі визначення</w:t>
      </w:r>
      <w:r w:rsidR="007C675A"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F83D84"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0</w:t>
      </w:r>
      <w:r w:rsidR="001819AA"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,</w:t>
      </w:r>
      <w:r w:rsidR="007C4136"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00526</w:t>
      </w:r>
      <w:r w:rsidR="00F83D84"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uk-UA" w:bidi="en-US"/>
        </w:rPr>
        <w:t>мг</w:t>
      </w:r>
      <w:r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/</w:t>
      </w:r>
      <w:proofErr w:type="spellStart"/>
      <w:r w:rsidR="007C4136"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дл</w:t>
      </w:r>
      <w:proofErr w:type="spellEnd"/>
      <w:r w:rsidR="00F83D84"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uk-UA" w:bidi="en-US"/>
        </w:rPr>
        <w:t>до границі лінійності</w:t>
      </w:r>
      <w:r w:rsidR="00F83D84"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uk-UA" w:bidi="en-US"/>
        </w:rPr>
        <w:t>18 мг</w:t>
      </w:r>
      <w:r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/</w:t>
      </w:r>
      <w:proofErr w:type="spellStart"/>
      <w:r w:rsidR="007C4136"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дл</w:t>
      </w:r>
      <w:proofErr w:type="spellEnd"/>
      <w:r w:rsidR="007C4136"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.</w:t>
      </w:r>
    </w:p>
    <w:p w:rsidR="006F4185" w:rsidRDefault="006F4185" w:rsidP="007C675A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 w:val="0"/>
          <w:bCs w:val="0"/>
          <w:color w:val="000000"/>
          <w:sz w:val="20"/>
          <w:szCs w:val="20"/>
          <w:lang w:val="uk-UA" w:bidi="en-US"/>
        </w:rPr>
      </w:pPr>
      <w:r w:rsidRPr="006F4185">
        <w:rPr>
          <w:rFonts w:ascii="Arial" w:hAnsi="Arial" w:cs="Arial"/>
          <w:b w:val="0"/>
          <w:bCs w:val="0"/>
          <w:color w:val="000000"/>
          <w:sz w:val="20"/>
          <w:szCs w:val="20"/>
          <w:lang w:val="uk-UA" w:bidi="en-US"/>
        </w:rPr>
        <w:t xml:space="preserve">Якщо отримані результати перевищують </w:t>
      </w:r>
      <w:r>
        <w:rPr>
          <w:rFonts w:ascii="Arial" w:hAnsi="Arial" w:cs="Arial"/>
          <w:b w:val="0"/>
          <w:bCs w:val="0"/>
          <w:color w:val="000000"/>
          <w:sz w:val="20"/>
          <w:szCs w:val="20"/>
          <w:lang w:val="uk-UA" w:bidi="en-US"/>
        </w:rPr>
        <w:t>границю</w:t>
      </w:r>
      <w:r w:rsidRPr="006F4185">
        <w:rPr>
          <w:rFonts w:ascii="Arial" w:hAnsi="Arial" w:cs="Arial"/>
          <w:b w:val="0"/>
          <w:bCs w:val="0"/>
          <w:color w:val="000000"/>
          <w:sz w:val="20"/>
          <w:szCs w:val="20"/>
          <w:lang w:val="uk-UA" w:bidi="en-US"/>
        </w:rPr>
        <w:t xml:space="preserve"> лінійності, розбавте зразок на 1/2 NaCl 9 г/л і помножте результат на 2.</w:t>
      </w:r>
    </w:p>
    <w:p w:rsidR="007C675A" w:rsidRPr="006F4185" w:rsidRDefault="006F4185" w:rsidP="007C675A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 w:bidi="en-US"/>
        </w:rPr>
        <w:t>Достовірність</w:t>
      </w:r>
      <w:r w:rsidR="007C675A"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:</w:t>
      </w:r>
    </w:p>
    <w:tbl>
      <w:tblPr>
        <w:tblStyle w:val="a5"/>
        <w:tblW w:w="5070" w:type="dxa"/>
        <w:tblLook w:val="04A0" w:firstRow="1" w:lastRow="0" w:firstColumn="1" w:lastColumn="0" w:noHBand="0" w:noVBand="1"/>
      </w:tblPr>
      <w:tblGrid>
        <w:gridCol w:w="2160"/>
        <w:gridCol w:w="731"/>
        <w:gridCol w:w="731"/>
        <w:gridCol w:w="606"/>
        <w:gridCol w:w="842"/>
      </w:tblGrid>
      <w:tr w:rsidR="007C675A" w:rsidRPr="006F4185" w:rsidTr="001819AA">
        <w:tc>
          <w:tcPr>
            <w:tcW w:w="2160" w:type="dxa"/>
          </w:tcPr>
          <w:p w:rsidR="007C675A" w:rsidRPr="006F4185" w:rsidRDefault="007C675A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462" w:type="dxa"/>
            <w:gridSpan w:val="2"/>
          </w:tcPr>
          <w:p w:rsidR="007C675A" w:rsidRPr="006F4185" w:rsidRDefault="006F4185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Аналіз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uk-UA"/>
              </w:rPr>
              <w:t>інтра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="007C675A" w:rsidRPr="006F4185">
              <w:rPr>
                <w:rFonts w:ascii="Arial" w:hAnsi="Arial" w:cs="Arial"/>
                <w:sz w:val="20"/>
                <w:szCs w:val="20"/>
                <w:lang w:val="uk-UA"/>
              </w:rPr>
              <w:t>(n=20)</w:t>
            </w:r>
          </w:p>
        </w:tc>
        <w:tc>
          <w:tcPr>
            <w:tcW w:w="1448" w:type="dxa"/>
            <w:gridSpan w:val="2"/>
          </w:tcPr>
          <w:p w:rsidR="007C675A" w:rsidRPr="006F4185" w:rsidRDefault="006F4185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Аналіз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uk-UA"/>
              </w:rPr>
              <w:t>інтер</w:t>
            </w:r>
            <w:proofErr w:type="spellEnd"/>
          </w:p>
          <w:p w:rsidR="007C675A" w:rsidRPr="006F4185" w:rsidRDefault="007C675A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6F4185">
              <w:rPr>
                <w:rFonts w:ascii="Arial" w:hAnsi="Arial" w:cs="Arial"/>
                <w:sz w:val="20"/>
                <w:szCs w:val="20"/>
                <w:lang w:val="uk-UA"/>
              </w:rPr>
              <w:t>(n =20)</w:t>
            </w:r>
          </w:p>
        </w:tc>
      </w:tr>
      <w:tr w:rsidR="007C675A" w:rsidRPr="006F4185" w:rsidTr="001819AA">
        <w:tc>
          <w:tcPr>
            <w:tcW w:w="2160" w:type="dxa"/>
          </w:tcPr>
          <w:p w:rsidR="007C675A" w:rsidRPr="006F4185" w:rsidRDefault="00F83D84" w:rsidP="007C4136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6F4185">
              <w:rPr>
                <w:rFonts w:ascii="Arial" w:hAnsi="Arial" w:cs="Arial"/>
                <w:sz w:val="20"/>
                <w:szCs w:val="20"/>
                <w:lang w:val="uk-UA"/>
              </w:rPr>
              <w:t>Значення (</w:t>
            </w:r>
            <w:r w:rsidR="006F4185">
              <w:rPr>
                <w:rFonts w:ascii="Arial" w:hAnsi="Arial" w:cs="Arial"/>
                <w:sz w:val="20"/>
                <w:szCs w:val="20"/>
                <w:lang w:val="uk-UA"/>
              </w:rPr>
              <w:t>мг</w:t>
            </w:r>
            <w:r w:rsidR="006F4185" w:rsidRPr="006F4185"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  <w:t>/</w:t>
            </w:r>
            <w:proofErr w:type="spellStart"/>
            <w:r w:rsidR="007C4136" w:rsidRPr="006F4185">
              <w:rPr>
                <w:rFonts w:ascii="Arial" w:hAnsi="Arial" w:cs="Arial"/>
                <w:sz w:val="20"/>
                <w:szCs w:val="20"/>
                <w:lang w:val="uk-UA"/>
              </w:rPr>
              <w:t>дл</w:t>
            </w:r>
            <w:proofErr w:type="spellEnd"/>
            <w:r w:rsidR="007C675A" w:rsidRPr="006F4185">
              <w:rPr>
                <w:rFonts w:ascii="Arial" w:hAnsi="Arial" w:cs="Arial"/>
                <w:sz w:val="20"/>
                <w:szCs w:val="20"/>
                <w:lang w:val="uk-UA"/>
              </w:rPr>
              <w:t>)</w:t>
            </w:r>
          </w:p>
        </w:tc>
        <w:tc>
          <w:tcPr>
            <w:tcW w:w="731" w:type="dxa"/>
          </w:tcPr>
          <w:p w:rsidR="007C675A" w:rsidRPr="006F4185" w:rsidRDefault="007C4136" w:rsidP="007C4136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6F4185">
              <w:rPr>
                <w:rFonts w:ascii="Arial" w:hAnsi="Arial" w:cs="Arial"/>
                <w:sz w:val="20"/>
                <w:szCs w:val="20"/>
                <w:lang w:val="uk-UA"/>
              </w:rPr>
              <w:t>1,53</w:t>
            </w:r>
          </w:p>
        </w:tc>
        <w:tc>
          <w:tcPr>
            <w:tcW w:w="731" w:type="dxa"/>
          </w:tcPr>
          <w:p w:rsidR="007C675A" w:rsidRPr="006F4185" w:rsidRDefault="007C4136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6F4185">
              <w:rPr>
                <w:rFonts w:ascii="Arial" w:hAnsi="Arial" w:cs="Arial"/>
                <w:sz w:val="20"/>
                <w:szCs w:val="20"/>
                <w:lang w:val="uk-UA"/>
              </w:rPr>
              <w:t>5,06</w:t>
            </w:r>
          </w:p>
        </w:tc>
        <w:tc>
          <w:tcPr>
            <w:tcW w:w="606" w:type="dxa"/>
          </w:tcPr>
          <w:p w:rsidR="007C675A" w:rsidRPr="006F4185" w:rsidRDefault="007C4136" w:rsidP="001819A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6F4185">
              <w:rPr>
                <w:rFonts w:ascii="Arial" w:hAnsi="Arial" w:cs="Arial"/>
                <w:sz w:val="20"/>
                <w:szCs w:val="20"/>
                <w:lang w:val="uk-UA"/>
              </w:rPr>
              <w:t>1,53</w:t>
            </w:r>
          </w:p>
        </w:tc>
        <w:tc>
          <w:tcPr>
            <w:tcW w:w="842" w:type="dxa"/>
          </w:tcPr>
          <w:p w:rsidR="007C675A" w:rsidRPr="006F4185" w:rsidRDefault="007C4136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6F4185">
              <w:rPr>
                <w:rFonts w:ascii="Arial" w:hAnsi="Arial" w:cs="Arial"/>
                <w:sz w:val="20"/>
                <w:szCs w:val="20"/>
                <w:lang w:val="uk-UA"/>
              </w:rPr>
              <w:t>5,02</w:t>
            </w:r>
          </w:p>
        </w:tc>
      </w:tr>
      <w:tr w:rsidR="007C675A" w:rsidRPr="006F4185" w:rsidTr="001819AA">
        <w:tc>
          <w:tcPr>
            <w:tcW w:w="2160" w:type="dxa"/>
          </w:tcPr>
          <w:p w:rsidR="007C675A" w:rsidRPr="006F4185" w:rsidRDefault="007C675A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6F4185">
              <w:rPr>
                <w:rFonts w:ascii="Arial" w:hAnsi="Arial" w:cs="Arial"/>
                <w:sz w:val="20"/>
                <w:szCs w:val="20"/>
                <w:lang w:val="uk-UA"/>
              </w:rPr>
              <w:t>Середнєстатистичне відхилення SD</w:t>
            </w:r>
          </w:p>
        </w:tc>
        <w:tc>
          <w:tcPr>
            <w:tcW w:w="731" w:type="dxa"/>
          </w:tcPr>
          <w:p w:rsidR="007C675A" w:rsidRPr="006F4185" w:rsidRDefault="00F83D84" w:rsidP="001819A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6F4185">
              <w:rPr>
                <w:rFonts w:ascii="Arial" w:hAnsi="Arial" w:cs="Arial"/>
                <w:sz w:val="20"/>
                <w:szCs w:val="20"/>
                <w:lang w:val="uk-UA"/>
              </w:rPr>
              <w:t>0,</w:t>
            </w:r>
            <w:r w:rsidR="007C4136" w:rsidRPr="006F4185">
              <w:rPr>
                <w:rFonts w:ascii="Arial" w:hAnsi="Arial" w:cs="Arial"/>
                <w:sz w:val="20"/>
                <w:szCs w:val="20"/>
                <w:lang w:val="uk-UA"/>
              </w:rPr>
              <w:t>03</w:t>
            </w:r>
          </w:p>
        </w:tc>
        <w:tc>
          <w:tcPr>
            <w:tcW w:w="731" w:type="dxa"/>
          </w:tcPr>
          <w:p w:rsidR="007C675A" w:rsidRPr="006F4185" w:rsidRDefault="007C4136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6F4185">
              <w:rPr>
                <w:rFonts w:ascii="Arial" w:hAnsi="Arial" w:cs="Arial"/>
                <w:sz w:val="20"/>
                <w:szCs w:val="20"/>
                <w:lang w:val="uk-UA"/>
              </w:rPr>
              <w:t>0,05</w:t>
            </w:r>
          </w:p>
        </w:tc>
        <w:tc>
          <w:tcPr>
            <w:tcW w:w="606" w:type="dxa"/>
          </w:tcPr>
          <w:p w:rsidR="007C675A" w:rsidRPr="006F4185" w:rsidRDefault="007C4136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6F4185">
              <w:rPr>
                <w:rFonts w:ascii="Arial" w:hAnsi="Arial" w:cs="Arial"/>
                <w:sz w:val="20"/>
                <w:szCs w:val="20"/>
                <w:lang w:val="uk-UA"/>
              </w:rPr>
              <w:t>0,03</w:t>
            </w:r>
          </w:p>
        </w:tc>
        <w:tc>
          <w:tcPr>
            <w:tcW w:w="842" w:type="dxa"/>
          </w:tcPr>
          <w:p w:rsidR="007C675A" w:rsidRPr="006F4185" w:rsidRDefault="007C4136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6F4185">
              <w:rPr>
                <w:rFonts w:ascii="Arial" w:hAnsi="Arial" w:cs="Arial"/>
                <w:sz w:val="20"/>
                <w:szCs w:val="20"/>
                <w:lang w:val="uk-UA"/>
              </w:rPr>
              <w:t>0,11</w:t>
            </w:r>
          </w:p>
        </w:tc>
      </w:tr>
      <w:tr w:rsidR="007C675A" w:rsidRPr="006F4185" w:rsidTr="001819AA">
        <w:tc>
          <w:tcPr>
            <w:tcW w:w="2160" w:type="dxa"/>
          </w:tcPr>
          <w:p w:rsidR="007C675A" w:rsidRPr="006F4185" w:rsidRDefault="006F4185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Коефіцієнт варіації </w:t>
            </w:r>
            <w:r w:rsidR="007C675A" w:rsidRPr="006F4185">
              <w:rPr>
                <w:rFonts w:ascii="Arial" w:hAnsi="Arial" w:cs="Arial"/>
                <w:sz w:val="20"/>
                <w:szCs w:val="20"/>
                <w:lang w:val="uk-UA"/>
              </w:rPr>
              <w:t>CV (%)</w:t>
            </w:r>
          </w:p>
        </w:tc>
        <w:tc>
          <w:tcPr>
            <w:tcW w:w="731" w:type="dxa"/>
          </w:tcPr>
          <w:p w:rsidR="007C675A" w:rsidRPr="006F4185" w:rsidRDefault="007C4136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6F4185">
              <w:rPr>
                <w:rFonts w:ascii="Arial" w:hAnsi="Arial" w:cs="Arial"/>
                <w:sz w:val="20"/>
                <w:szCs w:val="20"/>
                <w:lang w:val="uk-UA"/>
              </w:rPr>
              <w:t>1,73</w:t>
            </w:r>
          </w:p>
        </w:tc>
        <w:tc>
          <w:tcPr>
            <w:tcW w:w="731" w:type="dxa"/>
          </w:tcPr>
          <w:p w:rsidR="007C675A" w:rsidRPr="006F4185" w:rsidRDefault="007C4136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6F4185">
              <w:rPr>
                <w:rFonts w:ascii="Arial" w:hAnsi="Arial" w:cs="Arial"/>
                <w:sz w:val="20"/>
                <w:szCs w:val="20"/>
                <w:lang w:val="uk-UA"/>
              </w:rPr>
              <w:t>1,01</w:t>
            </w:r>
          </w:p>
        </w:tc>
        <w:tc>
          <w:tcPr>
            <w:tcW w:w="606" w:type="dxa"/>
          </w:tcPr>
          <w:p w:rsidR="007C675A" w:rsidRPr="006F4185" w:rsidRDefault="007C4136" w:rsidP="001819A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6F4185">
              <w:rPr>
                <w:rFonts w:ascii="Arial" w:hAnsi="Arial" w:cs="Arial"/>
                <w:sz w:val="20"/>
                <w:szCs w:val="20"/>
                <w:lang w:val="uk-UA"/>
              </w:rPr>
              <w:t>1,92</w:t>
            </w:r>
          </w:p>
        </w:tc>
        <w:tc>
          <w:tcPr>
            <w:tcW w:w="842" w:type="dxa"/>
          </w:tcPr>
          <w:p w:rsidR="007C675A" w:rsidRPr="006F4185" w:rsidRDefault="007C4136" w:rsidP="007C4136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6F4185">
              <w:rPr>
                <w:rFonts w:ascii="Arial" w:hAnsi="Arial" w:cs="Arial"/>
                <w:sz w:val="20"/>
                <w:szCs w:val="20"/>
                <w:lang w:val="uk-UA"/>
              </w:rPr>
              <w:t>2,18</w:t>
            </w:r>
          </w:p>
        </w:tc>
      </w:tr>
    </w:tbl>
    <w:p w:rsidR="00B61347" w:rsidRPr="006F4185" w:rsidRDefault="00B61347" w:rsidP="00B61347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897DA5" w:rsidRPr="006F4185" w:rsidRDefault="00B70A34" w:rsidP="007C675A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6F4185">
        <w:rPr>
          <w:rStyle w:val="23"/>
          <w:rFonts w:ascii="Arial" w:hAnsi="Arial" w:cs="Arial"/>
          <w:sz w:val="20"/>
          <w:szCs w:val="20"/>
          <w:lang w:val="uk-UA"/>
        </w:rPr>
        <w:t>Чутливіст</w:t>
      </w:r>
      <w:r w:rsidR="00897DA5" w:rsidRPr="006F4185">
        <w:rPr>
          <w:rStyle w:val="23"/>
          <w:rFonts w:ascii="Arial" w:hAnsi="Arial" w:cs="Arial"/>
          <w:sz w:val="20"/>
          <w:szCs w:val="20"/>
          <w:lang w:val="uk-UA"/>
        </w:rPr>
        <w:t xml:space="preserve">ь: </w:t>
      </w:r>
      <w:r w:rsidR="007C675A" w:rsidRPr="006F4185">
        <w:rPr>
          <w:rFonts w:ascii="Arial" w:hAnsi="Arial" w:cs="Arial"/>
          <w:sz w:val="20"/>
          <w:szCs w:val="20"/>
          <w:lang w:val="uk-UA"/>
        </w:rPr>
        <w:t xml:space="preserve">1 </w:t>
      </w:r>
      <w:r w:rsidR="006F4185">
        <w:rPr>
          <w:rFonts w:ascii="Arial" w:hAnsi="Arial" w:cs="Arial"/>
          <w:sz w:val="20"/>
          <w:szCs w:val="20"/>
          <w:lang w:val="uk-UA"/>
        </w:rPr>
        <w:t>мг</w:t>
      </w:r>
      <w:r w:rsidR="006F4185"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/</w:t>
      </w:r>
      <w:proofErr w:type="spellStart"/>
      <w:r w:rsidR="007C4136" w:rsidRPr="006F4185">
        <w:rPr>
          <w:rFonts w:ascii="Arial" w:hAnsi="Arial" w:cs="Arial"/>
          <w:sz w:val="20"/>
          <w:szCs w:val="20"/>
          <w:lang w:val="uk-UA"/>
        </w:rPr>
        <w:t>дл</w:t>
      </w:r>
      <w:proofErr w:type="spellEnd"/>
      <w:r w:rsidR="00F83D84" w:rsidRPr="006F4185">
        <w:rPr>
          <w:rFonts w:ascii="Arial" w:hAnsi="Arial" w:cs="Arial"/>
          <w:sz w:val="20"/>
          <w:szCs w:val="20"/>
          <w:lang w:val="uk-UA"/>
        </w:rPr>
        <w:t xml:space="preserve"> =0,0</w:t>
      </w:r>
      <w:r w:rsidR="007C4136" w:rsidRPr="006F4185">
        <w:rPr>
          <w:rFonts w:ascii="Arial" w:hAnsi="Arial" w:cs="Arial"/>
          <w:sz w:val="20"/>
          <w:szCs w:val="20"/>
          <w:lang w:val="uk-UA"/>
        </w:rPr>
        <w:t>5074</w:t>
      </w:r>
      <w:r w:rsidR="007C675A" w:rsidRPr="006F4185">
        <w:rPr>
          <w:rFonts w:ascii="Arial" w:hAnsi="Arial" w:cs="Arial"/>
          <w:sz w:val="20"/>
          <w:szCs w:val="20"/>
          <w:lang w:val="uk-UA"/>
        </w:rPr>
        <w:t xml:space="preserve"> А</w:t>
      </w:r>
      <w:r w:rsidR="007C4136" w:rsidRPr="006F4185">
        <w:rPr>
          <w:rFonts w:ascii="Arial" w:hAnsi="Arial" w:cs="Arial"/>
          <w:sz w:val="20"/>
          <w:szCs w:val="20"/>
          <w:lang w:val="uk-UA"/>
        </w:rPr>
        <w:t>.</w:t>
      </w:r>
    </w:p>
    <w:p w:rsidR="006F4185" w:rsidRPr="006F4185" w:rsidRDefault="006F4185" w:rsidP="006F4185">
      <w:pPr>
        <w:pStyle w:val="20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>
        <w:rPr>
          <w:rStyle w:val="23"/>
          <w:rFonts w:ascii="Arial" w:hAnsi="Arial" w:cs="Arial"/>
          <w:sz w:val="20"/>
          <w:szCs w:val="20"/>
          <w:lang w:val="uk-UA"/>
        </w:rPr>
        <w:t>Точність</w:t>
      </w:r>
      <w:r w:rsidR="007C675A" w:rsidRPr="006F4185">
        <w:rPr>
          <w:rStyle w:val="23"/>
          <w:rFonts w:ascii="Arial" w:hAnsi="Arial" w:cs="Arial"/>
          <w:sz w:val="20"/>
          <w:szCs w:val="20"/>
          <w:lang w:val="uk-UA"/>
        </w:rPr>
        <w:t xml:space="preserve">: </w:t>
      </w:r>
      <w:r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Результати, отримані за допомогою реагентів MonlabTest (y), не показали систематичних відмінностей у порівнянні з іншими комерційними реагентами (x).</w:t>
      </w:r>
    </w:p>
    <w:p w:rsidR="006F4185" w:rsidRDefault="006F4185" w:rsidP="006F4185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Результати, отримані за допомогою 50 зразків, </w:t>
      </w:r>
      <w:r w:rsidRPr="006F4185">
        <w:rPr>
          <w:rFonts w:ascii="Arial" w:hAnsi="Arial" w:cs="Arial"/>
          <w:color w:val="000000"/>
          <w:sz w:val="20"/>
          <w:szCs w:val="20"/>
          <w:lang w:val="uk-UA" w:bidi="en-US"/>
        </w:rPr>
        <w:lastRenderedPageBreak/>
        <w:t>були такими:</w:t>
      </w:r>
    </w:p>
    <w:p w:rsidR="004B172B" w:rsidRPr="006F4185" w:rsidRDefault="006F4185" w:rsidP="006F4185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>
        <w:rPr>
          <w:rFonts w:ascii="Arial" w:hAnsi="Arial" w:cs="Arial"/>
          <w:color w:val="000000"/>
          <w:sz w:val="20"/>
          <w:szCs w:val="20"/>
          <w:lang w:val="uk-UA" w:bidi="en-US"/>
        </w:rPr>
        <w:t>Коефіціє</w:t>
      </w:r>
      <w:r w:rsidR="004B172B"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нт коре</w:t>
      </w:r>
      <w:r>
        <w:rPr>
          <w:rFonts w:ascii="Arial" w:hAnsi="Arial" w:cs="Arial"/>
          <w:color w:val="000000"/>
          <w:sz w:val="20"/>
          <w:szCs w:val="20"/>
          <w:lang w:val="uk-UA" w:bidi="en-US"/>
        </w:rPr>
        <w:t>л</w:t>
      </w:r>
      <w:r w:rsidR="004B172B"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яції (r)</w:t>
      </w:r>
      <w:r w:rsidR="004B172B" w:rsidRPr="006F4185">
        <w:rPr>
          <w:rFonts w:ascii="Arial" w:hAnsi="Arial" w:cs="Arial"/>
          <w:color w:val="000000"/>
          <w:sz w:val="20"/>
          <w:szCs w:val="20"/>
          <w:vertAlign w:val="superscript"/>
          <w:lang w:val="uk-UA" w:bidi="en-US"/>
        </w:rPr>
        <w:t>2</w:t>
      </w:r>
      <w:r w:rsidR="004B172B"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=0,99</w:t>
      </w:r>
      <w:r w:rsidR="007C4136"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1</w:t>
      </w:r>
    </w:p>
    <w:p w:rsidR="00EC2B33" w:rsidRPr="006F4185" w:rsidRDefault="00EC2B33" w:rsidP="00EC2B33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Лінійне рівняння регресії: y = </w:t>
      </w:r>
      <w:r w:rsidR="007C4136"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0,827х</w:t>
      </w:r>
      <w:r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4B172B"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–</w:t>
      </w:r>
      <w:r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7C4136"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0,0382</w:t>
      </w:r>
    </w:p>
    <w:p w:rsidR="007C675A" w:rsidRPr="006F4185" w:rsidRDefault="00EC2B33" w:rsidP="007C675A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6F4185">
        <w:rPr>
          <w:rFonts w:ascii="Arial" w:hAnsi="Arial" w:cs="Arial"/>
          <w:color w:val="000000"/>
          <w:sz w:val="20"/>
          <w:szCs w:val="20"/>
          <w:lang w:val="uk-UA" w:bidi="en-US"/>
        </w:rPr>
        <w:t>Результати експлуатаційних характеристик залежать від аналізатора, що використовується.</w:t>
      </w:r>
    </w:p>
    <w:p w:rsidR="00B70A34" w:rsidRPr="006F4185" w:rsidRDefault="00B70A34" w:rsidP="00933624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897DA5" w:rsidRPr="006F4185" w:rsidRDefault="006E746B" w:rsidP="00897DA5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</w:pPr>
      <w:r w:rsidRPr="006F4185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СПОТВОРЕННЯ ТА ДОМІШКИ</w:t>
      </w:r>
    </w:p>
    <w:p w:rsidR="00EC2B33" w:rsidRPr="006F4185" w:rsidRDefault="00EC2B33" w:rsidP="00E41777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933624" w:rsidRPr="006F4185" w:rsidRDefault="006F4185" w:rsidP="007C4136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  <w:r w:rsidRPr="006F4185">
        <w:rPr>
          <w:rFonts w:ascii="Arial" w:eastAsia="Tahoma" w:hAnsi="Arial" w:cs="Arial"/>
          <w:color w:val="000000"/>
          <w:sz w:val="20"/>
          <w:szCs w:val="20"/>
          <w:lang w:val="uk-UA" w:bidi="en-US"/>
        </w:rPr>
        <w:t xml:space="preserve">Гемоліз викликає зниження рівня білірубіну </w:t>
      </w:r>
      <w:r w:rsidRPr="006F4185">
        <w:rPr>
          <w:rFonts w:ascii="Arial" w:eastAsia="Tahoma" w:hAnsi="Arial" w:cs="Arial"/>
          <w:color w:val="000000"/>
          <w:sz w:val="20"/>
          <w:szCs w:val="20"/>
          <w:vertAlign w:val="superscript"/>
          <w:lang w:val="uk-UA" w:bidi="en-US"/>
        </w:rPr>
        <w:t>1,2,3</w:t>
      </w:r>
      <w:r w:rsidRPr="006F4185">
        <w:rPr>
          <w:rFonts w:ascii="Arial" w:eastAsia="Tahoma" w:hAnsi="Arial" w:cs="Arial"/>
          <w:color w:val="000000"/>
          <w:sz w:val="20"/>
          <w:szCs w:val="20"/>
          <w:lang w:val="uk-UA" w:bidi="en-US"/>
        </w:rPr>
        <w:t xml:space="preserve">. Повідомляється про список лікарських засобів та інших речовин, що впливають на білірубін </w:t>
      </w:r>
      <w:r w:rsidRPr="006F4185">
        <w:rPr>
          <w:rFonts w:ascii="Arial" w:eastAsia="Tahoma" w:hAnsi="Arial" w:cs="Arial"/>
          <w:color w:val="000000"/>
          <w:sz w:val="20"/>
          <w:szCs w:val="20"/>
          <w:vertAlign w:val="superscript"/>
          <w:lang w:val="uk-UA" w:bidi="en-US"/>
        </w:rPr>
        <w:t>4,5</w:t>
      </w:r>
      <w:r w:rsidRPr="006F4185">
        <w:rPr>
          <w:rFonts w:ascii="Arial" w:eastAsia="Tahoma" w:hAnsi="Arial" w:cs="Arial"/>
          <w:color w:val="000000"/>
          <w:sz w:val="20"/>
          <w:szCs w:val="20"/>
          <w:lang w:val="uk-UA" w:bidi="en-US"/>
        </w:rPr>
        <w:t>.</w:t>
      </w:r>
    </w:p>
    <w:p w:rsidR="007C4136" w:rsidRPr="007C4136" w:rsidRDefault="007C4136" w:rsidP="007C4136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</w:p>
    <w:p w:rsidR="00933624" w:rsidRPr="00281DB7" w:rsidRDefault="00897DA5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b/>
          <w:color w:val="244061" w:themeColor="accent1" w:themeShade="80"/>
          <w:lang w:val="uk-UA"/>
        </w:rPr>
      </w:pPr>
      <w:r w:rsidRPr="00281DB7">
        <w:rPr>
          <w:rFonts w:ascii="Arial" w:hAnsi="Arial" w:cs="Arial"/>
          <w:b/>
          <w:color w:val="244061" w:themeColor="accent1" w:themeShade="80"/>
          <w:lang w:val="uk-UA"/>
        </w:rPr>
        <w:t>ПРИМ</w:t>
      </w:r>
      <w:r w:rsidR="006E746B" w:rsidRPr="00281DB7">
        <w:rPr>
          <w:rFonts w:ascii="Arial" w:hAnsi="Arial" w:cs="Arial"/>
          <w:b/>
          <w:color w:val="244061" w:themeColor="accent1" w:themeShade="80"/>
          <w:lang w:val="uk-UA"/>
        </w:rPr>
        <w:t>ІТКИ</w:t>
      </w:r>
    </w:p>
    <w:p w:rsidR="007C4136" w:rsidRPr="005F65E1" w:rsidRDefault="00625B8B" w:rsidP="00625B8B">
      <w:pPr>
        <w:pStyle w:val="40"/>
        <w:numPr>
          <w:ilvl w:val="0"/>
          <w:numId w:val="17"/>
        </w:numPr>
        <w:shd w:val="clear" w:color="auto" w:fill="auto"/>
        <w:tabs>
          <w:tab w:val="left" w:pos="355"/>
        </w:tabs>
        <w:spacing w:before="0" w:after="0" w:line="240" w:lineRule="auto"/>
        <w:ind w:left="357" w:hanging="357"/>
        <w:jc w:val="both"/>
        <w:rPr>
          <w:rFonts w:ascii="Arial" w:hAnsi="Arial" w:cs="Arial"/>
          <w:b w:val="0"/>
          <w:sz w:val="20"/>
          <w:szCs w:val="20"/>
          <w:lang w:val="uk-UA"/>
        </w:rPr>
      </w:pPr>
      <w:r w:rsidRPr="00625B8B">
        <w:rPr>
          <w:rFonts w:ascii="Arial" w:hAnsi="Arial" w:cs="Arial"/>
          <w:b w:val="0"/>
          <w:color w:val="000000"/>
          <w:sz w:val="20"/>
          <w:szCs w:val="20"/>
          <w:lang w:bidi="en-US"/>
        </w:rPr>
        <w:t xml:space="preserve">Для визначення </w:t>
      </w:r>
      <w:r w:rsidRPr="005F65E1">
        <w:rPr>
          <w:rFonts w:ascii="Arial" w:hAnsi="Arial" w:cs="Arial"/>
          <w:b w:val="0"/>
          <w:color w:val="000000"/>
          <w:sz w:val="20"/>
          <w:szCs w:val="20"/>
          <w:lang w:val="uk-UA" w:bidi="en-US"/>
        </w:rPr>
        <w:t>білірубіну у новонароджених введіть піпеткою 50 мкл проби. Помножте результат на 2</w:t>
      </w:r>
      <w:r w:rsidR="007C4136" w:rsidRPr="005F65E1">
        <w:rPr>
          <w:rFonts w:ascii="Arial" w:hAnsi="Arial" w:cs="Arial"/>
          <w:b w:val="0"/>
          <w:color w:val="000000"/>
          <w:sz w:val="20"/>
          <w:szCs w:val="20"/>
          <w:lang w:val="uk-UA" w:bidi="en-US"/>
        </w:rPr>
        <w:t>.</w:t>
      </w:r>
    </w:p>
    <w:p w:rsidR="00E41777" w:rsidRPr="00625B8B" w:rsidRDefault="00E41777" w:rsidP="006F4185">
      <w:pPr>
        <w:pStyle w:val="aa"/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5F65E1">
        <w:rPr>
          <w:rFonts w:ascii="Arial" w:hAnsi="Arial" w:cs="Arial"/>
          <w:b/>
          <w:sz w:val="20"/>
          <w:szCs w:val="20"/>
          <w:lang w:val="uk-UA"/>
        </w:rPr>
        <w:t>У MONLAB є інструкції для кількох автоматичних аналізаторів</w:t>
      </w:r>
      <w:r w:rsidR="004B172B" w:rsidRPr="00625B8B">
        <w:rPr>
          <w:rFonts w:ascii="Arial" w:hAnsi="Arial" w:cs="Arial"/>
          <w:b/>
          <w:sz w:val="20"/>
          <w:szCs w:val="20"/>
        </w:rPr>
        <w:t>.</w:t>
      </w:r>
      <w:r w:rsidR="004B172B" w:rsidRPr="00625B8B">
        <w:rPr>
          <w:rFonts w:ascii="Arial" w:hAnsi="Arial" w:cs="Arial"/>
          <w:b/>
          <w:sz w:val="20"/>
          <w:szCs w:val="20"/>
          <w:lang w:val="uk-UA"/>
        </w:rPr>
        <w:t xml:space="preserve"> Інструкції для багатої з них можна отримати за замовленням.</w:t>
      </w:r>
    </w:p>
    <w:p w:rsidR="00E41777" w:rsidRPr="00E41777" w:rsidRDefault="00E41777" w:rsidP="009336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33624" w:rsidRPr="00281DB7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leader="underscore" w:pos="5057"/>
        </w:tabs>
        <w:spacing w:after="0" w:line="240" w:lineRule="auto"/>
        <w:jc w:val="center"/>
        <w:rPr>
          <w:rFonts w:ascii="Arial" w:hAnsi="Arial" w:cs="Arial"/>
          <w:color w:val="244061" w:themeColor="accent1" w:themeShade="80"/>
          <w:lang w:val="uk-UA"/>
        </w:rPr>
      </w:pPr>
      <w:r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БІ</w:t>
      </w:r>
      <w:r w:rsidR="00897DA5"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БЛ</w:t>
      </w:r>
      <w:r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І</w:t>
      </w:r>
      <w:r w:rsidR="00897DA5"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ОГРАФ</w:t>
      </w:r>
      <w:r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І</w:t>
      </w:r>
      <w:r w:rsidR="00897DA5" w:rsidRPr="00281DB7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Я</w:t>
      </w:r>
    </w:p>
    <w:p w:rsidR="00E41777" w:rsidRPr="00E41777" w:rsidRDefault="00E41777" w:rsidP="00EC2B33">
      <w:pPr>
        <w:pStyle w:val="50"/>
        <w:shd w:val="clear" w:color="auto" w:fill="auto"/>
        <w:tabs>
          <w:tab w:val="left" w:pos="350"/>
        </w:tabs>
        <w:spacing w:before="0" w:after="0" w:line="240" w:lineRule="auto"/>
        <w:ind w:left="352"/>
        <w:rPr>
          <w:rFonts w:ascii="Arial" w:hAnsi="Arial" w:cs="Arial"/>
          <w:sz w:val="20"/>
          <w:szCs w:val="20"/>
          <w:lang w:val="en-US"/>
        </w:rPr>
      </w:pPr>
    </w:p>
    <w:p w:rsidR="007C4136" w:rsidRPr="00DF6EE2" w:rsidRDefault="007C4136" w:rsidP="004857D3">
      <w:pPr>
        <w:pStyle w:val="40"/>
        <w:numPr>
          <w:ilvl w:val="0"/>
          <w:numId w:val="19"/>
        </w:numPr>
        <w:shd w:val="clear" w:color="auto" w:fill="auto"/>
        <w:tabs>
          <w:tab w:val="left" w:pos="355"/>
        </w:tabs>
        <w:spacing w:before="0" w:after="0" w:line="240" w:lineRule="auto"/>
        <w:ind w:firstLine="0"/>
        <w:jc w:val="left"/>
        <w:rPr>
          <w:rFonts w:ascii="Arial" w:hAnsi="Arial" w:cs="Arial"/>
          <w:b w:val="0"/>
          <w:sz w:val="18"/>
          <w:szCs w:val="18"/>
          <w:lang w:val="en-US"/>
        </w:rPr>
      </w:pPr>
      <w:bookmarkStart w:id="3" w:name="_GoBack"/>
      <w:r w:rsidRPr="00DF6EE2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 xml:space="preserve">Kaplan A </w:t>
      </w:r>
      <w:proofErr w:type="gramStart"/>
      <w:r w:rsidRPr="00DF6EE2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>et al.</w:t>
      </w:r>
      <w:proofErr w:type="gramEnd"/>
      <w:r w:rsidRPr="00DF6EE2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 xml:space="preserve"> Bilirubin. </w:t>
      </w:r>
      <w:proofErr w:type="spellStart"/>
      <w:r w:rsidRPr="00DF6EE2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>Clin</w:t>
      </w:r>
      <w:proofErr w:type="spellEnd"/>
      <w:r w:rsidRPr="00DF6EE2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 xml:space="preserve"> </w:t>
      </w:r>
      <w:proofErr w:type="spellStart"/>
      <w:r w:rsidRPr="00DF6EE2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>Chem</w:t>
      </w:r>
      <w:proofErr w:type="spellEnd"/>
      <w:r w:rsidRPr="00DF6EE2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 xml:space="preserve"> The C.V. Mosby Co. St Louis. Toronto. Princeton 1984; 1238-1241. 436 and 650.</w:t>
      </w:r>
    </w:p>
    <w:p w:rsidR="007C4136" w:rsidRPr="00DF6EE2" w:rsidRDefault="007C4136" w:rsidP="004857D3">
      <w:pPr>
        <w:pStyle w:val="40"/>
        <w:numPr>
          <w:ilvl w:val="0"/>
          <w:numId w:val="19"/>
        </w:numPr>
        <w:shd w:val="clear" w:color="auto" w:fill="auto"/>
        <w:tabs>
          <w:tab w:val="left" w:pos="360"/>
        </w:tabs>
        <w:spacing w:before="0" w:after="0" w:line="240" w:lineRule="auto"/>
        <w:ind w:firstLine="0"/>
        <w:jc w:val="left"/>
        <w:rPr>
          <w:rFonts w:ascii="Arial" w:hAnsi="Arial" w:cs="Arial"/>
          <w:b w:val="0"/>
          <w:sz w:val="18"/>
          <w:szCs w:val="18"/>
        </w:rPr>
      </w:pPr>
      <w:r w:rsidRPr="00DF6EE2">
        <w:rPr>
          <w:rFonts w:ascii="Arial" w:hAnsi="Arial" w:cs="Arial"/>
          <w:b w:val="0"/>
          <w:color w:val="000000"/>
          <w:sz w:val="18"/>
          <w:szCs w:val="18"/>
          <w:lang w:val="fr-FR" w:bidi="en-US"/>
        </w:rPr>
        <w:t xml:space="preserve">Malloy H T. et al. </w:t>
      </w:r>
      <w:r w:rsidRPr="00DF6EE2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 xml:space="preserve">The determination of bilirubin with the photoelectric colorimeter. J. </w:t>
      </w:r>
      <w:proofErr w:type="spellStart"/>
      <w:r w:rsidRPr="00DF6EE2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>Biol</w:t>
      </w:r>
      <w:proofErr w:type="spellEnd"/>
      <w:r w:rsidRPr="00DF6EE2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 xml:space="preserve"> </w:t>
      </w:r>
      <w:proofErr w:type="spellStart"/>
      <w:r w:rsidRPr="00DF6EE2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>Chem</w:t>
      </w:r>
      <w:proofErr w:type="spellEnd"/>
      <w:r w:rsidRPr="00DF6EE2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 xml:space="preserve"> 1937; 112, 2; 481-491.</w:t>
      </w:r>
    </w:p>
    <w:p w:rsidR="007C4136" w:rsidRPr="00DF6EE2" w:rsidRDefault="007C4136" w:rsidP="004857D3">
      <w:pPr>
        <w:pStyle w:val="40"/>
        <w:numPr>
          <w:ilvl w:val="0"/>
          <w:numId w:val="19"/>
        </w:numPr>
        <w:shd w:val="clear" w:color="auto" w:fill="auto"/>
        <w:tabs>
          <w:tab w:val="left" w:pos="365"/>
        </w:tabs>
        <w:spacing w:before="0" w:after="0" w:line="240" w:lineRule="auto"/>
        <w:ind w:firstLine="0"/>
        <w:jc w:val="left"/>
        <w:rPr>
          <w:rFonts w:ascii="Arial" w:hAnsi="Arial" w:cs="Arial"/>
          <w:b w:val="0"/>
          <w:sz w:val="18"/>
          <w:szCs w:val="18"/>
          <w:lang w:val="en-US"/>
        </w:rPr>
      </w:pPr>
      <w:proofErr w:type="spellStart"/>
      <w:r w:rsidRPr="00DF6EE2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>Martinek</w:t>
      </w:r>
      <w:proofErr w:type="spellEnd"/>
      <w:r w:rsidRPr="00DF6EE2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 xml:space="preserve"> R. Improved micro-method for determination of serum bilirubin. </w:t>
      </w:r>
      <w:proofErr w:type="spellStart"/>
      <w:r w:rsidRPr="00DF6EE2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>Clin</w:t>
      </w:r>
      <w:proofErr w:type="spellEnd"/>
      <w:r w:rsidRPr="00DF6EE2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 xml:space="preserve"> </w:t>
      </w:r>
      <w:proofErr w:type="spellStart"/>
      <w:r w:rsidRPr="00DF6EE2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>Chim</w:t>
      </w:r>
      <w:proofErr w:type="spellEnd"/>
      <w:r w:rsidRPr="00DF6EE2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 xml:space="preserve"> 1966: </w:t>
      </w:r>
      <w:proofErr w:type="spellStart"/>
      <w:r w:rsidRPr="00DF6EE2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>Acta</w:t>
      </w:r>
      <w:proofErr w:type="spellEnd"/>
      <w:r w:rsidRPr="00DF6EE2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 xml:space="preserve"> 13: 61-170.</w:t>
      </w:r>
    </w:p>
    <w:p w:rsidR="007C4136" w:rsidRPr="00DF6EE2" w:rsidRDefault="007C4136" w:rsidP="007C4136">
      <w:pPr>
        <w:pStyle w:val="40"/>
        <w:numPr>
          <w:ilvl w:val="0"/>
          <w:numId w:val="19"/>
        </w:numPr>
        <w:shd w:val="clear" w:color="auto" w:fill="auto"/>
        <w:tabs>
          <w:tab w:val="left" w:pos="355"/>
        </w:tabs>
        <w:spacing w:before="0" w:after="0" w:line="240" w:lineRule="auto"/>
        <w:ind w:firstLine="0"/>
        <w:jc w:val="both"/>
        <w:rPr>
          <w:rFonts w:ascii="Arial" w:hAnsi="Arial" w:cs="Arial"/>
          <w:b w:val="0"/>
          <w:sz w:val="18"/>
          <w:szCs w:val="18"/>
          <w:lang w:val="en-US"/>
        </w:rPr>
      </w:pPr>
      <w:r w:rsidRPr="00DF6EE2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 xml:space="preserve">Young DS. Effects of drugs on Clinical Lab. Tests, 4th </w:t>
      </w:r>
      <w:proofErr w:type="spellStart"/>
      <w:r w:rsidRPr="00DF6EE2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>ed</w:t>
      </w:r>
      <w:proofErr w:type="spellEnd"/>
      <w:r w:rsidRPr="00DF6EE2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 xml:space="preserve"> AACC Press, 1995.</w:t>
      </w:r>
    </w:p>
    <w:p w:rsidR="007C4136" w:rsidRPr="00DF6EE2" w:rsidRDefault="007C4136" w:rsidP="007C4136">
      <w:pPr>
        <w:pStyle w:val="40"/>
        <w:numPr>
          <w:ilvl w:val="0"/>
          <w:numId w:val="19"/>
        </w:numPr>
        <w:shd w:val="clear" w:color="auto" w:fill="auto"/>
        <w:tabs>
          <w:tab w:val="left" w:pos="350"/>
        </w:tabs>
        <w:spacing w:before="0" w:after="0" w:line="240" w:lineRule="auto"/>
        <w:ind w:firstLine="0"/>
        <w:jc w:val="both"/>
        <w:rPr>
          <w:rFonts w:ascii="Arial" w:hAnsi="Arial" w:cs="Arial"/>
          <w:b w:val="0"/>
          <w:sz w:val="18"/>
          <w:szCs w:val="18"/>
        </w:rPr>
      </w:pPr>
      <w:r w:rsidRPr="00DF6EE2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 xml:space="preserve">Young DS. Effects of disease on Clinical Lab. Tests, 4th </w:t>
      </w:r>
      <w:proofErr w:type="spellStart"/>
      <w:r w:rsidRPr="00DF6EE2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>ed</w:t>
      </w:r>
      <w:proofErr w:type="spellEnd"/>
      <w:r w:rsidRPr="00DF6EE2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 xml:space="preserve"> AACC 2001.</w:t>
      </w:r>
    </w:p>
    <w:p w:rsidR="007C4136" w:rsidRPr="00DF6EE2" w:rsidRDefault="007C4136" w:rsidP="007C4136">
      <w:pPr>
        <w:pStyle w:val="40"/>
        <w:numPr>
          <w:ilvl w:val="0"/>
          <w:numId w:val="19"/>
        </w:numPr>
        <w:shd w:val="clear" w:color="auto" w:fill="auto"/>
        <w:tabs>
          <w:tab w:val="left" w:pos="365"/>
        </w:tabs>
        <w:spacing w:before="0" w:after="0" w:line="240" w:lineRule="auto"/>
        <w:ind w:firstLine="0"/>
        <w:jc w:val="both"/>
        <w:rPr>
          <w:rFonts w:ascii="Arial" w:hAnsi="Arial" w:cs="Arial"/>
          <w:b w:val="0"/>
          <w:sz w:val="18"/>
          <w:szCs w:val="18"/>
          <w:lang w:val="en-US"/>
        </w:rPr>
      </w:pPr>
      <w:proofErr w:type="spellStart"/>
      <w:r w:rsidRPr="00DF6EE2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>Burtis</w:t>
      </w:r>
      <w:proofErr w:type="spellEnd"/>
      <w:r w:rsidRPr="00DF6EE2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 xml:space="preserve"> A et al. </w:t>
      </w:r>
      <w:proofErr w:type="spellStart"/>
      <w:r w:rsidRPr="00DF6EE2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>Tietz</w:t>
      </w:r>
      <w:proofErr w:type="spellEnd"/>
      <w:r w:rsidRPr="00DF6EE2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 xml:space="preserve"> Textbook of Clinical Chemistry, 3rd </w:t>
      </w:r>
      <w:proofErr w:type="spellStart"/>
      <w:r w:rsidRPr="00DF6EE2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>ed</w:t>
      </w:r>
      <w:proofErr w:type="spellEnd"/>
      <w:r w:rsidRPr="00DF6EE2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 xml:space="preserve"> AACC 1999.</w:t>
      </w:r>
    </w:p>
    <w:p w:rsidR="00E41777" w:rsidRPr="00DF6EE2" w:rsidRDefault="007C4136" w:rsidP="004857D3">
      <w:pPr>
        <w:pStyle w:val="40"/>
        <w:numPr>
          <w:ilvl w:val="0"/>
          <w:numId w:val="19"/>
        </w:numPr>
        <w:shd w:val="clear" w:color="auto" w:fill="auto"/>
        <w:tabs>
          <w:tab w:val="left" w:pos="350"/>
        </w:tabs>
        <w:spacing w:before="0" w:after="0" w:line="240" w:lineRule="auto"/>
        <w:ind w:firstLine="0"/>
        <w:jc w:val="both"/>
        <w:rPr>
          <w:rFonts w:ascii="Arial" w:hAnsi="Arial" w:cs="Arial"/>
          <w:b w:val="0"/>
          <w:sz w:val="18"/>
          <w:szCs w:val="18"/>
          <w:lang w:val="en-US"/>
        </w:rPr>
      </w:pPr>
      <w:r w:rsidRPr="00DF6EE2">
        <w:rPr>
          <w:rFonts w:ascii="Arial" w:hAnsi="Arial" w:cs="Arial"/>
          <w:b w:val="0"/>
          <w:color w:val="000000"/>
          <w:sz w:val="18"/>
          <w:szCs w:val="18"/>
          <w:lang w:val="fr-FR" w:bidi="en-US"/>
        </w:rPr>
        <w:t xml:space="preserve">Tietz N W et al. </w:t>
      </w:r>
      <w:r w:rsidRPr="00DF6EE2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 xml:space="preserve">Clinical Guide to Laboratory Tests, 3rd </w:t>
      </w:r>
      <w:proofErr w:type="spellStart"/>
      <w:r w:rsidRPr="00DF6EE2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>ed</w:t>
      </w:r>
      <w:proofErr w:type="spellEnd"/>
      <w:r w:rsidRPr="00DF6EE2">
        <w:rPr>
          <w:rFonts w:ascii="Arial" w:hAnsi="Arial" w:cs="Arial"/>
          <w:b w:val="0"/>
          <w:color w:val="000000"/>
          <w:sz w:val="18"/>
          <w:szCs w:val="18"/>
          <w:lang w:val="en-US" w:bidi="en-US"/>
        </w:rPr>
        <w:t xml:space="preserve"> AACC 1995.</w:t>
      </w:r>
    </w:p>
    <w:bookmarkEnd w:id="3"/>
    <w:p w:rsidR="00E41777" w:rsidRPr="00281DB7" w:rsidRDefault="00E41777" w:rsidP="00E41777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="Arial" w:hAnsi="Arial" w:cs="Arial"/>
          <w:lang w:val="en-GB"/>
        </w:rPr>
      </w:pPr>
    </w:p>
    <w:p w:rsidR="00933624" w:rsidRPr="00281DB7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b/>
          <w:color w:val="244061" w:themeColor="accent1" w:themeShade="80"/>
          <w:lang w:val="uk-UA"/>
        </w:rPr>
      </w:pPr>
      <w:r w:rsidRPr="00281DB7">
        <w:rPr>
          <w:rFonts w:ascii="Arial" w:hAnsi="Arial" w:cs="Arial"/>
          <w:b/>
          <w:color w:val="244061" w:themeColor="accent1" w:themeShade="80"/>
          <w:lang w:val="uk-UA"/>
        </w:rPr>
        <w:t>ПАКУВАННЯ</w:t>
      </w:r>
    </w:p>
    <w:p w:rsidR="00933624" w:rsidRDefault="00933624" w:rsidP="00933624">
      <w:pPr>
        <w:spacing w:after="0" w:line="240" w:lineRule="auto"/>
        <w:rPr>
          <w:rFonts w:ascii="Arial" w:hAnsi="Arial" w:cs="Arial"/>
          <w:b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2268"/>
      </w:tblGrid>
      <w:tr w:rsidR="007C4136" w:rsidTr="007C4136">
        <w:tc>
          <w:tcPr>
            <w:tcW w:w="2518" w:type="dxa"/>
          </w:tcPr>
          <w:p w:rsidR="007C4136" w:rsidRPr="008F32DD" w:rsidRDefault="007C4136" w:rsidP="00933624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МО -165073</w:t>
            </w:r>
          </w:p>
        </w:tc>
        <w:tc>
          <w:tcPr>
            <w:tcW w:w="2268" w:type="dxa"/>
          </w:tcPr>
          <w:p w:rsidR="007C4136" w:rsidRPr="00EC2B33" w:rsidRDefault="007C4136" w:rsidP="007C4136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МО -165190</w:t>
            </w:r>
          </w:p>
        </w:tc>
      </w:tr>
      <w:tr w:rsidR="007C4136" w:rsidTr="007C4136">
        <w:tc>
          <w:tcPr>
            <w:tcW w:w="2518" w:type="dxa"/>
          </w:tcPr>
          <w:p w:rsidR="007C4136" w:rsidRPr="008F32DD" w:rsidRDefault="007C4136" w:rsidP="00EC2B3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1</w:t>
            </w:r>
            <w:r w:rsidR="00625B8B">
              <w:rPr>
                <w:rFonts w:ascii="Arial" w:hAnsi="Arial" w:cs="Arial"/>
                <w:sz w:val="20"/>
                <w:szCs w:val="20"/>
                <w:lang w:val="uk-UA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2</w:t>
            </w:r>
            <w:r w:rsidRPr="008F32DD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125</w:t>
            </w:r>
            <w:r w:rsidRPr="008F32D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F32DD">
              <w:rPr>
                <w:rFonts w:ascii="Arial" w:hAnsi="Arial" w:cs="Arial"/>
                <w:sz w:val="20"/>
                <w:szCs w:val="20"/>
                <w:lang w:val="uk-UA"/>
              </w:rPr>
              <w:t>мл</w:t>
            </w:r>
          </w:p>
        </w:tc>
        <w:tc>
          <w:tcPr>
            <w:tcW w:w="2268" w:type="dxa"/>
          </w:tcPr>
          <w:p w:rsidR="007C4136" w:rsidRPr="00EC2B33" w:rsidRDefault="007C4136" w:rsidP="007C4136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1</w:t>
            </w:r>
            <w:r w:rsidR="00625B8B">
              <w:rPr>
                <w:rFonts w:ascii="Arial" w:hAnsi="Arial" w:cs="Arial"/>
                <w:sz w:val="20"/>
                <w:szCs w:val="20"/>
                <w:lang w:val="uk-UA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4</w:t>
            </w:r>
            <w:r w:rsidRPr="008F32DD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250 </w:t>
            </w:r>
            <w:r w:rsidRPr="008F32DD">
              <w:rPr>
                <w:rFonts w:ascii="Arial" w:hAnsi="Arial" w:cs="Arial"/>
                <w:sz w:val="20"/>
                <w:szCs w:val="20"/>
                <w:lang w:val="uk-UA"/>
              </w:rPr>
              <w:t>мл</w:t>
            </w:r>
          </w:p>
        </w:tc>
      </w:tr>
      <w:tr w:rsidR="007C4136" w:rsidTr="007C4136">
        <w:tc>
          <w:tcPr>
            <w:tcW w:w="2518" w:type="dxa"/>
          </w:tcPr>
          <w:p w:rsidR="007C4136" w:rsidRPr="008F32DD" w:rsidRDefault="007C4136" w:rsidP="007C4136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2</w:t>
            </w:r>
            <w:r w:rsidR="00625B8B">
              <w:rPr>
                <w:rFonts w:ascii="Arial" w:hAnsi="Arial" w:cs="Arial"/>
                <w:sz w:val="20"/>
                <w:szCs w:val="20"/>
                <w:lang w:val="uk-UA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1х10</w:t>
            </w:r>
            <w:r w:rsidRPr="008F32D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F32DD">
              <w:rPr>
                <w:rFonts w:ascii="Arial" w:hAnsi="Arial" w:cs="Arial"/>
                <w:sz w:val="20"/>
                <w:szCs w:val="20"/>
                <w:lang w:val="uk-UA"/>
              </w:rPr>
              <w:t>мл</w:t>
            </w:r>
          </w:p>
        </w:tc>
        <w:tc>
          <w:tcPr>
            <w:tcW w:w="2268" w:type="dxa"/>
          </w:tcPr>
          <w:p w:rsidR="007C4136" w:rsidRPr="00EC2B33" w:rsidRDefault="007C4136" w:rsidP="004B172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2</w:t>
            </w:r>
            <w:r w:rsidR="00625B8B">
              <w:rPr>
                <w:rFonts w:ascii="Arial" w:hAnsi="Arial" w:cs="Arial"/>
                <w:sz w:val="20"/>
                <w:szCs w:val="20"/>
                <w:lang w:val="uk-UA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3х10</w:t>
            </w:r>
            <w:r w:rsidRPr="008F32D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F32DD">
              <w:rPr>
                <w:rFonts w:ascii="Arial" w:hAnsi="Arial" w:cs="Arial"/>
                <w:sz w:val="20"/>
                <w:szCs w:val="20"/>
                <w:lang w:val="uk-UA"/>
              </w:rPr>
              <w:t>мл</w:t>
            </w:r>
          </w:p>
        </w:tc>
      </w:tr>
    </w:tbl>
    <w:p w:rsidR="00933624" w:rsidRPr="00281DB7" w:rsidRDefault="00933624" w:rsidP="00933624">
      <w:pPr>
        <w:spacing w:after="0" w:line="240" w:lineRule="auto"/>
        <w:rPr>
          <w:rFonts w:ascii="Arial" w:hAnsi="Arial" w:cs="Arial"/>
          <w:lang w:val="uk-UA"/>
        </w:rPr>
      </w:pPr>
    </w:p>
    <w:p w:rsidR="00933624" w:rsidRPr="00281DB7" w:rsidRDefault="00897DA5" w:rsidP="006E746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b/>
          <w:color w:val="244061" w:themeColor="accent1" w:themeShade="80"/>
          <w:lang w:val="uk-UA"/>
        </w:rPr>
      </w:pPr>
      <w:r w:rsidRPr="00281DB7">
        <w:rPr>
          <w:rFonts w:ascii="Arial" w:hAnsi="Arial" w:cs="Arial"/>
          <w:b/>
          <w:color w:val="244061" w:themeColor="accent1" w:themeShade="80"/>
          <w:lang w:val="uk-UA"/>
        </w:rPr>
        <w:t>СИМВОЛ</w:t>
      </w:r>
      <w:r w:rsidR="006E746B" w:rsidRPr="00281DB7">
        <w:rPr>
          <w:rFonts w:ascii="Arial" w:hAnsi="Arial" w:cs="Arial"/>
          <w:b/>
          <w:color w:val="244061" w:themeColor="accent1" w:themeShade="80"/>
          <w:lang w:val="uk-UA"/>
        </w:rPr>
        <w:t>И</w:t>
      </w:r>
      <w:r w:rsidRPr="00281DB7">
        <w:rPr>
          <w:rFonts w:ascii="Arial" w:hAnsi="Arial" w:cs="Arial"/>
          <w:b/>
          <w:color w:val="244061" w:themeColor="accent1" w:themeShade="80"/>
          <w:lang w:val="uk-UA"/>
        </w:rPr>
        <w:t xml:space="preserve"> </w:t>
      </w:r>
      <w:r w:rsidR="006E746B" w:rsidRPr="00281DB7">
        <w:rPr>
          <w:rFonts w:ascii="Arial" w:hAnsi="Arial" w:cs="Arial"/>
          <w:b/>
          <w:color w:val="244061" w:themeColor="accent1" w:themeShade="80"/>
          <w:lang w:val="uk-UA"/>
        </w:rPr>
        <w:t>ТА</w:t>
      </w:r>
      <w:r w:rsidRPr="00281DB7">
        <w:rPr>
          <w:rFonts w:ascii="Arial" w:hAnsi="Arial" w:cs="Arial"/>
          <w:b/>
          <w:color w:val="244061" w:themeColor="accent1" w:themeShade="80"/>
          <w:lang w:val="uk-UA"/>
        </w:rPr>
        <w:t xml:space="preserve"> </w:t>
      </w:r>
      <w:r w:rsidR="006E746B" w:rsidRPr="00281DB7">
        <w:rPr>
          <w:rFonts w:ascii="Arial" w:hAnsi="Arial" w:cs="Arial"/>
          <w:b/>
          <w:color w:val="244061" w:themeColor="accent1" w:themeShade="80"/>
          <w:lang w:val="uk-UA"/>
        </w:rPr>
        <w:t>ПОЗНАЧЕННЯ</w:t>
      </w:r>
      <w:r w:rsidRPr="00281DB7">
        <w:rPr>
          <w:rFonts w:ascii="Arial" w:hAnsi="Arial" w:cs="Arial"/>
          <w:b/>
          <w:color w:val="244061" w:themeColor="accent1" w:themeShade="80"/>
          <w:lang w:val="uk-UA"/>
        </w:rPr>
        <w:t xml:space="preserve"> ДЛЯ КОМПОНЕНТ</w:t>
      </w:r>
      <w:r w:rsidR="006E746B" w:rsidRPr="00281DB7">
        <w:rPr>
          <w:rFonts w:ascii="Arial" w:hAnsi="Arial" w:cs="Arial"/>
          <w:b/>
          <w:color w:val="244061" w:themeColor="accent1" w:themeShade="80"/>
          <w:lang w:val="uk-UA"/>
        </w:rPr>
        <w:t>І</w:t>
      </w:r>
      <w:r w:rsidRPr="00281DB7">
        <w:rPr>
          <w:rFonts w:ascii="Arial" w:hAnsi="Arial" w:cs="Arial"/>
          <w:b/>
          <w:color w:val="244061" w:themeColor="accent1" w:themeShade="80"/>
          <w:lang w:val="uk-UA"/>
        </w:rPr>
        <w:t xml:space="preserve">В </w:t>
      </w:r>
      <w:r w:rsidR="006E746B" w:rsidRPr="00281DB7">
        <w:rPr>
          <w:rFonts w:ascii="Arial" w:hAnsi="Arial" w:cs="Arial"/>
          <w:b/>
          <w:color w:val="244061" w:themeColor="accent1" w:themeShade="80"/>
          <w:lang w:val="uk-UA"/>
        </w:rPr>
        <w:t>І</w:t>
      </w:r>
      <w:r w:rsidRPr="00281DB7">
        <w:rPr>
          <w:rFonts w:ascii="Arial" w:hAnsi="Arial" w:cs="Arial"/>
          <w:b/>
          <w:color w:val="244061" w:themeColor="accent1" w:themeShade="80"/>
          <w:lang w:val="uk-UA"/>
        </w:rPr>
        <w:t xml:space="preserve"> РЕАГЕНТ</w:t>
      </w:r>
      <w:r w:rsidR="006E746B" w:rsidRPr="00281DB7">
        <w:rPr>
          <w:rFonts w:ascii="Arial" w:hAnsi="Arial" w:cs="Arial"/>
          <w:b/>
          <w:color w:val="244061" w:themeColor="accent1" w:themeShade="80"/>
          <w:lang w:val="uk-UA"/>
        </w:rPr>
        <w:t>І</w:t>
      </w:r>
      <w:r w:rsidRPr="00281DB7">
        <w:rPr>
          <w:rFonts w:ascii="Arial" w:hAnsi="Arial" w:cs="Arial"/>
          <w:b/>
          <w:color w:val="244061" w:themeColor="accent1" w:themeShade="80"/>
          <w:lang w:val="uk-UA"/>
        </w:rPr>
        <w:t>В Д</w:t>
      </w:r>
      <w:r w:rsidR="006E746B" w:rsidRPr="00281DB7">
        <w:rPr>
          <w:rFonts w:ascii="Arial" w:hAnsi="Arial" w:cs="Arial"/>
          <w:b/>
          <w:color w:val="244061" w:themeColor="accent1" w:themeShade="80"/>
          <w:lang w:val="uk-UA"/>
        </w:rPr>
        <w:t>І</w:t>
      </w:r>
      <w:r w:rsidRPr="00281DB7">
        <w:rPr>
          <w:rFonts w:ascii="Arial" w:hAnsi="Arial" w:cs="Arial"/>
          <w:b/>
          <w:color w:val="244061" w:themeColor="accent1" w:themeShade="80"/>
          <w:lang w:val="uk-UA"/>
        </w:rPr>
        <w:t>АГНОСТИКИ IN VITRO</w:t>
      </w:r>
    </w:p>
    <w:p w:rsidR="00840E69" w:rsidRPr="00281DB7" w:rsidRDefault="00840E69">
      <w:pPr>
        <w:spacing w:after="0" w:line="240" w:lineRule="auto"/>
        <w:rPr>
          <w:rFonts w:ascii="Arial" w:hAnsi="Arial" w:cs="Arial"/>
          <w:b/>
          <w:lang w:val="uk-UA"/>
        </w:rPr>
      </w:pPr>
    </w:p>
    <w:p w:rsidR="00840E69" w:rsidRPr="00281DB7" w:rsidRDefault="005F65E1">
      <w:pPr>
        <w:spacing w:after="0" w:line="240" w:lineRule="auto"/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noProof/>
          <w:lang w:val="uk-UA" w:eastAsia="uk-UA"/>
        </w:rPr>
        <w:drawing>
          <wp:inline distT="0" distB="0" distL="0" distR="0">
            <wp:extent cx="3407128" cy="100965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аб картинка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6249" cy="1009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44C" w:rsidRPr="00281DB7" w:rsidRDefault="004B144C" w:rsidP="004B144C">
      <w:pPr>
        <w:pStyle w:val="120"/>
        <w:shd w:val="clear" w:color="auto" w:fill="auto"/>
        <w:spacing w:line="240" w:lineRule="auto"/>
        <w:rPr>
          <w:rStyle w:val="126pt"/>
          <w:sz w:val="20"/>
          <w:szCs w:val="20"/>
          <w:lang w:val="uk-UA"/>
        </w:rPr>
      </w:pPr>
    </w:p>
    <w:p w:rsidR="007C4136" w:rsidRDefault="006E746B" w:rsidP="004B144C">
      <w:pPr>
        <w:pStyle w:val="120"/>
        <w:shd w:val="clear" w:color="auto" w:fill="auto"/>
        <w:spacing w:line="240" w:lineRule="auto"/>
        <w:rPr>
          <w:rStyle w:val="126pt"/>
          <w:sz w:val="20"/>
          <w:szCs w:val="20"/>
          <w:lang w:val="uk-UA"/>
        </w:rPr>
      </w:pPr>
      <w:r w:rsidRPr="00281DB7">
        <w:rPr>
          <w:rStyle w:val="126pt"/>
          <w:sz w:val="20"/>
          <w:szCs w:val="20"/>
          <w:lang w:val="uk-UA"/>
        </w:rPr>
        <w:t>Посилання</w:t>
      </w:r>
      <w:r w:rsidR="008F32DD">
        <w:rPr>
          <w:rStyle w:val="126pt"/>
          <w:sz w:val="20"/>
          <w:szCs w:val="20"/>
          <w:lang w:val="uk-UA"/>
        </w:rPr>
        <w:t>: MO-165</w:t>
      </w:r>
      <w:r w:rsidR="007C4136">
        <w:rPr>
          <w:rStyle w:val="126pt"/>
          <w:sz w:val="20"/>
          <w:szCs w:val="20"/>
          <w:lang w:val="uk-UA"/>
        </w:rPr>
        <w:t>073</w:t>
      </w:r>
      <w:r w:rsidR="008F32DD" w:rsidRPr="006537C2">
        <w:rPr>
          <w:rStyle w:val="126pt"/>
          <w:sz w:val="20"/>
          <w:szCs w:val="20"/>
          <w:lang w:val="uk-UA"/>
        </w:rPr>
        <w:t>/</w:t>
      </w:r>
      <w:r w:rsidR="008F32DD">
        <w:rPr>
          <w:rStyle w:val="126pt"/>
          <w:sz w:val="20"/>
          <w:szCs w:val="20"/>
          <w:lang w:val="uk-UA"/>
        </w:rPr>
        <w:t>MO-165</w:t>
      </w:r>
      <w:r w:rsidR="007C4136">
        <w:rPr>
          <w:rStyle w:val="126pt"/>
          <w:sz w:val="20"/>
          <w:szCs w:val="20"/>
          <w:lang w:val="uk-UA"/>
        </w:rPr>
        <w:t>190</w:t>
      </w:r>
    </w:p>
    <w:p w:rsidR="004B144C" w:rsidRPr="00281DB7" w:rsidRDefault="008F32DD" w:rsidP="004B144C">
      <w:pPr>
        <w:pStyle w:val="120"/>
        <w:shd w:val="clear" w:color="auto" w:fill="auto"/>
        <w:spacing w:line="240" w:lineRule="auto"/>
        <w:rPr>
          <w:sz w:val="20"/>
          <w:szCs w:val="20"/>
          <w:lang w:val="uk-UA"/>
        </w:rPr>
      </w:pPr>
      <w:r w:rsidRPr="00281DB7">
        <w:rPr>
          <w:rStyle w:val="126pt"/>
          <w:sz w:val="20"/>
          <w:szCs w:val="20"/>
          <w:lang w:val="uk-UA"/>
        </w:rPr>
        <w:t xml:space="preserve"> </w:t>
      </w:r>
      <w:proofErr w:type="spellStart"/>
      <w:r w:rsidR="004B144C" w:rsidRPr="00281DB7">
        <w:rPr>
          <w:sz w:val="20"/>
          <w:szCs w:val="20"/>
          <w:lang w:val="uk-UA"/>
        </w:rPr>
        <w:t>Rev</w:t>
      </w:r>
      <w:proofErr w:type="spellEnd"/>
      <w:r w:rsidR="004B144C" w:rsidRPr="00281DB7">
        <w:rPr>
          <w:sz w:val="20"/>
          <w:szCs w:val="20"/>
          <w:lang w:val="uk-UA"/>
        </w:rPr>
        <w:t xml:space="preserve">: </w:t>
      </w:r>
      <w:r w:rsidR="007C4136">
        <w:rPr>
          <w:sz w:val="20"/>
          <w:szCs w:val="20"/>
          <w:lang w:val="uk-UA"/>
        </w:rPr>
        <w:t xml:space="preserve">листопад </w:t>
      </w:r>
      <w:r>
        <w:rPr>
          <w:sz w:val="20"/>
          <w:szCs w:val="20"/>
          <w:lang w:val="uk-UA"/>
        </w:rPr>
        <w:t>20</w:t>
      </w:r>
      <w:r w:rsidR="007C4136">
        <w:rPr>
          <w:sz w:val="20"/>
          <w:szCs w:val="20"/>
          <w:lang w:val="uk-UA"/>
        </w:rPr>
        <w:t>17</w:t>
      </w:r>
    </w:p>
    <w:p w:rsidR="004B144C" w:rsidRPr="00281DB7" w:rsidRDefault="004B144C" w:rsidP="004B144C">
      <w:pPr>
        <w:pStyle w:val="120"/>
        <w:shd w:val="clear" w:color="auto" w:fill="auto"/>
        <w:spacing w:line="240" w:lineRule="auto"/>
        <w:rPr>
          <w:sz w:val="20"/>
          <w:szCs w:val="20"/>
          <w:lang w:val="uk-UA"/>
        </w:rPr>
      </w:pPr>
    </w:p>
    <w:p w:rsidR="004B144C" w:rsidRPr="00281DB7" w:rsidRDefault="004B144C" w:rsidP="004B144C">
      <w:pPr>
        <w:spacing w:after="0" w:line="240" w:lineRule="auto"/>
        <w:rPr>
          <w:lang w:val="uk-UA"/>
        </w:rPr>
      </w:pPr>
      <w:proofErr w:type="spellStart"/>
      <w:r w:rsidRPr="00281DB7">
        <w:rPr>
          <w:lang w:val="uk-UA"/>
        </w:rPr>
        <w:t>Monlab</w:t>
      </w:r>
      <w:proofErr w:type="spellEnd"/>
      <w:r w:rsidRPr="00281DB7">
        <w:rPr>
          <w:lang w:val="uk-UA"/>
        </w:rPr>
        <w:t xml:space="preserve"> SL </w:t>
      </w:r>
      <w:r w:rsidR="006E746B" w:rsidRPr="00281DB7">
        <w:rPr>
          <w:lang w:val="uk-UA"/>
        </w:rPr>
        <w:t>Сельва де Мар</w:t>
      </w:r>
      <w:r w:rsidRPr="00281DB7">
        <w:rPr>
          <w:lang w:val="uk-UA"/>
        </w:rPr>
        <w:t xml:space="preserve"> 48 08019 </w:t>
      </w:r>
      <w:r w:rsidR="006E746B" w:rsidRPr="00281DB7">
        <w:rPr>
          <w:lang w:val="uk-UA"/>
        </w:rPr>
        <w:t>Барселона</w:t>
      </w:r>
      <w:r w:rsidRPr="00281DB7">
        <w:rPr>
          <w:lang w:val="uk-UA"/>
        </w:rPr>
        <w:t xml:space="preserve"> (</w:t>
      </w:r>
      <w:r w:rsidR="006E746B" w:rsidRPr="00281DB7">
        <w:rPr>
          <w:lang w:val="uk-UA"/>
        </w:rPr>
        <w:t>Іспанія) тел</w:t>
      </w:r>
      <w:r w:rsidRPr="00281DB7">
        <w:rPr>
          <w:lang w:val="uk-UA"/>
        </w:rPr>
        <w:t xml:space="preserve">. +34 93 433 58 60 </w:t>
      </w:r>
      <w:r w:rsidR="006E746B" w:rsidRPr="00281DB7">
        <w:rPr>
          <w:lang w:val="uk-UA"/>
        </w:rPr>
        <w:t>факс</w:t>
      </w:r>
      <w:r w:rsidRPr="00281DB7">
        <w:rPr>
          <w:lang w:val="uk-UA"/>
        </w:rPr>
        <w:t xml:space="preserve"> +34 93 436 38 94 </w:t>
      </w:r>
      <w:r w:rsidRPr="00281DB7">
        <w:rPr>
          <w:rStyle w:val="110"/>
          <w:lang w:val="uk-UA"/>
        </w:rPr>
        <w:t>p</w:t>
      </w:r>
      <w:hyperlink r:id="rId11" w:history="1">
        <w:r w:rsidRPr="00281DB7">
          <w:rPr>
            <w:rStyle w:val="a8"/>
            <w:lang w:val="uk-UA"/>
          </w:rPr>
          <w:t>edidos@monlab.com</w:t>
        </w:r>
      </w:hyperlink>
      <w:r w:rsidRPr="00281DB7">
        <w:rPr>
          <w:rStyle w:val="110"/>
          <w:lang w:val="uk-UA"/>
        </w:rPr>
        <w:t xml:space="preserve"> </w:t>
      </w:r>
      <w:hyperlink r:id="rId12" w:history="1">
        <w:r w:rsidRPr="00281DB7">
          <w:rPr>
            <w:rStyle w:val="a8"/>
            <w:lang w:val="uk-UA"/>
          </w:rPr>
          <w:t>www.monlab.com</w:t>
        </w:r>
      </w:hyperlink>
    </w:p>
    <w:p w:rsidR="004B144C" w:rsidRPr="00281DB7" w:rsidRDefault="004B144C" w:rsidP="004B144C">
      <w:pPr>
        <w:pStyle w:val="120"/>
        <w:shd w:val="clear" w:color="auto" w:fill="auto"/>
        <w:spacing w:line="240" w:lineRule="auto"/>
        <w:rPr>
          <w:sz w:val="20"/>
          <w:szCs w:val="20"/>
          <w:lang w:val="uk-UA"/>
        </w:rPr>
      </w:pPr>
    </w:p>
    <w:p w:rsidR="004B144C" w:rsidRPr="00281DB7" w:rsidRDefault="004B144C">
      <w:pPr>
        <w:spacing w:after="0" w:line="240" w:lineRule="auto"/>
        <w:rPr>
          <w:rFonts w:ascii="Arial" w:hAnsi="Arial" w:cs="Arial"/>
          <w:b/>
          <w:lang w:val="uk-UA"/>
        </w:rPr>
      </w:pPr>
    </w:p>
    <w:sectPr w:rsidR="004B144C" w:rsidRPr="00281DB7" w:rsidSect="0069480A">
      <w:pgSz w:w="11906" w:h="16838"/>
      <w:pgMar w:top="907" w:right="851" w:bottom="907" w:left="102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5436"/>
    <w:multiLevelType w:val="multilevel"/>
    <w:tmpl w:val="A1D0479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DD5F35"/>
    <w:multiLevelType w:val="hybridMultilevel"/>
    <w:tmpl w:val="64B83DBE"/>
    <w:lvl w:ilvl="0" w:tplc="E02A50F6">
      <w:numFmt w:val="bullet"/>
      <w:lvlText w:val="-"/>
      <w:lvlJc w:val="left"/>
      <w:pPr>
        <w:ind w:left="720" w:hanging="360"/>
      </w:pPr>
      <w:rPr>
        <w:rFonts w:ascii="Arial" w:eastAsia="Tahom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8424B"/>
    <w:multiLevelType w:val="multilevel"/>
    <w:tmpl w:val="120CB80A"/>
    <w:lvl w:ilvl="0">
      <w:start w:val="4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2A1121"/>
    <w:multiLevelType w:val="multilevel"/>
    <w:tmpl w:val="82543F2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636DE6"/>
    <w:multiLevelType w:val="multilevel"/>
    <w:tmpl w:val="B3E6154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43313A"/>
    <w:multiLevelType w:val="hybridMultilevel"/>
    <w:tmpl w:val="D932EBEC"/>
    <w:lvl w:ilvl="0" w:tplc="5BB20F56">
      <w:start w:val="1"/>
      <w:numFmt w:val="decimal"/>
      <w:lvlText w:val="%1."/>
      <w:lvlJc w:val="left"/>
      <w:pPr>
        <w:ind w:left="720" w:hanging="360"/>
      </w:pPr>
      <w:rPr>
        <w:rFonts w:ascii="Arial" w:eastAsia="Tahoma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F5B16"/>
    <w:multiLevelType w:val="hybridMultilevel"/>
    <w:tmpl w:val="BBD46472"/>
    <w:lvl w:ilvl="0" w:tplc="030C42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E45E3"/>
    <w:multiLevelType w:val="multilevel"/>
    <w:tmpl w:val="C5F0090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2C25C1"/>
    <w:multiLevelType w:val="multilevel"/>
    <w:tmpl w:val="475ABB1A"/>
    <w:lvl w:ilvl="0">
      <w:start w:val="1"/>
      <w:numFmt w:val="bullet"/>
      <w:lvlText w:val="-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B32C7A"/>
    <w:multiLevelType w:val="multilevel"/>
    <w:tmpl w:val="DDD256F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6510AC5"/>
    <w:multiLevelType w:val="hybridMultilevel"/>
    <w:tmpl w:val="1B6EA524"/>
    <w:lvl w:ilvl="0" w:tplc="5B0E9BB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03679"/>
    <w:multiLevelType w:val="multilevel"/>
    <w:tmpl w:val="21983CA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8010BA7"/>
    <w:multiLevelType w:val="multilevel"/>
    <w:tmpl w:val="6C2C2FA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DF55BAF"/>
    <w:multiLevelType w:val="multilevel"/>
    <w:tmpl w:val="0B10D40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FA75C6F"/>
    <w:multiLevelType w:val="multilevel"/>
    <w:tmpl w:val="967EE9B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60E6CA0"/>
    <w:multiLevelType w:val="multilevel"/>
    <w:tmpl w:val="13DC478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8221B5F"/>
    <w:multiLevelType w:val="hybridMultilevel"/>
    <w:tmpl w:val="85DA7440"/>
    <w:lvl w:ilvl="0" w:tplc="80B29584">
      <w:start w:val="1"/>
      <w:numFmt w:val="bullet"/>
      <w:lvlText w:val=""/>
      <w:lvlJc w:val="left"/>
      <w:pPr>
        <w:ind w:left="720" w:hanging="360"/>
      </w:pPr>
      <w:rPr>
        <w:rFonts w:ascii="Symbol" w:eastAsia="Tahom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8C4934"/>
    <w:multiLevelType w:val="hybridMultilevel"/>
    <w:tmpl w:val="905205EA"/>
    <w:lvl w:ilvl="0" w:tplc="472AAC74">
      <w:numFmt w:val="bullet"/>
      <w:lvlText w:val="-"/>
      <w:lvlJc w:val="left"/>
      <w:pPr>
        <w:ind w:left="420" w:hanging="360"/>
      </w:pPr>
      <w:rPr>
        <w:rFonts w:ascii="Arial" w:eastAsia="Tahom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30E65"/>
    <w:multiLevelType w:val="hybridMultilevel"/>
    <w:tmpl w:val="BD8E6E9A"/>
    <w:lvl w:ilvl="0" w:tplc="04190001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19" w15:restartNumberingAfterBreak="0">
    <w:nsid w:val="7BB92913"/>
    <w:multiLevelType w:val="multilevel"/>
    <w:tmpl w:val="DAAC8B6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CF0616B"/>
    <w:multiLevelType w:val="multilevel"/>
    <w:tmpl w:val="368CF12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20"/>
  </w:num>
  <w:num w:numId="3">
    <w:abstractNumId w:val="13"/>
  </w:num>
  <w:num w:numId="4">
    <w:abstractNumId w:val="18"/>
  </w:num>
  <w:num w:numId="5">
    <w:abstractNumId w:val="1"/>
  </w:num>
  <w:num w:numId="6">
    <w:abstractNumId w:val="7"/>
  </w:num>
  <w:num w:numId="7">
    <w:abstractNumId w:val="17"/>
  </w:num>
  <w:num w:numId="8">
    <w:abstractNumId w:val="6"/>
  </w:num>
  <w:num w:numId="9">
    <w:abstractNumId w:val="3"/>
  </w:num>
  <w:num w:numId="10">
    <w:abstractNumId w:val="12"/>
  </w:num>
  <w:num w:numId="11">
    <w:abstractNumId w:val="4"/>
  </w:num>
  <w:num w:numId="12">
    <w:abstractNumId w:val="2"/>
  </w:num>
  <w:num w:numId="13">
    <w:abstractNumId w:val="15"/>
  </w:num>
  <w:num w:numId="14">
    <w:abstractNumId w:val="9"/>
  </w:num>
  <w:num w:numId="15">
    <w:abstractNumId w:val="14"/>
  </w:num>
  <w:num w:numId="16">
    <w:abstractNumId w:val="8"/>
  </w:num>
  <w:num w:numId="17">
    <w:abstractNumId w:val="5"/>
  </w:num>
  <w:num w:numId="18">
    <w:abstractNumId w:val="11"/>
  </w:num>
  <w:num w:numId="19">
    <w:abstractNumId w:val="0"/>
  </w:num>
  <w:num w:numId="20">
    <w:abstractNumId w:val="1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658"/>
    <w:rsid w:val="00013691"/>
    <w:rsid w:val="000D35EC"/>
    <w:rsid w:val="000F7011"/>
    <w:rsid w:val="001819AA"/>
    <w:rsid w:val="00185EFF"/>
    <w:rsid w:val="00281DB7"/>
    <w:rsid w:val="002F7E64"/>
    <w:rsid w:val="003051FE"/>
    <w:rsid w:val="00372693"/>
    <w:rsid w:val="00396DC4"/>
    <w:rsid w:val="004857D3"/>
    <w:rsid w:val="004B144C"/>
    <w:rsid w:val="004B172B"/>
    <w:rsid w:val="0052678B"/>
    <w:rsid w:val="005F65E1"/>
    <w:rsid w:val="00625B8B"/>
    <w:rsid w:val="006537C2"/>
    <w:rsid w:val="0069480A"/>
    <w:rsid w:val="006E746B"/>
    <w:rsid w:val="006F4185"/>
    <w:rsid w:val="0071458E"/>
    <w:rsid w:val="00777880"/>
    <w:rsid w:val="007C4136"/>
    <w:rsid w:val="007C675A"/>
    <w:rsid w:val="00840E69"/>
    <w:rsid w:val="00897DA5"/>
    <w:rsid w:val="008F32DD"/>
    <w:rsid w:val="00907183"/>
    <w:rsid w:val="00933624"/>
    <w:rsid w:val="00A47023"/>
    <w:rsid w:val="00B61347"/>
    <w:rsid w:val="00B70A34"/>
    <w:rsid w:val="00D104E5"/>
    <w:rsid w:val="00D96D4B"/>
    <w:rsid w:val="00DB4658"/>
    <w:rsid w:val="00DB72EB"/>
    <w:rsid w:val="00DF6EE2"/>
    <w:rsid w:val="00E275D1"/>
    <w:rsid w:val="00E41777"/>
    <w:rsid w:val="00E60C96"/>
    <w:rsid w:val="00EB4107"/>
    <w:rsid w:val="00EC2B33"/>
    <w:rsid w:val="00F83D84"/>
    <w:rsid w:val="00FB68D4"/>
    <w:rsid w:val="00FD3B17"/>
    <w:rsid w:val="00FE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C1D63"/>
  <w15:docId w15:val="{B4FDB84D-E4CA-47A2-8B88-E10B822C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текст (13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pacing w:val="-30"/>
      <w:sz w:val="34"/>
      <w:szCs w:val="34"/>
      <w:u w:val="none"/>
    </w:rPr>
  </w:style>
  <w:style w:type="character" w:customStyle="1" w:styleId="130">
    <w:name w:val="Основной текст (13)"/>
    <w:basedOn w:val="13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3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1">
    <w:name w:val="Заголовок №1_"/>
    <w:basedOn w:val="a0"/>
    <w:rsid w:val="00DB72EB"/>
    <w:rPr>
      <w:b w:val="0"/>
      <w:bCs w:val="0"/>
      <w:i w:val="0"/>
      <w:iCs w:val="0"/>
      <w:smallCaps w:val="0"/>
      <w:strike w:val="0"/>
      <w:spacing w:val="-30"/>
      <w:sz w:val="48"/>
      <w:szCs w:val="48"/>
      <w:u w:val="none"/>
    </w:rPr>
  </w:style>
  <w:style w:type="character" w:customStyle="1" w:styleId="10">
    <w:name w:val="Заголовок №1"/>
    <w:basedOn w:val="1"/>
    <w:rsid w:val="00DB72E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48"/>
      <w:szCs w:val="48"/>
      <w:u w:val="none"/>
      <w:lang w:val="en-US" w:eastAsia="en-US" w:bidi="en-US"/>
    </w:rPr>
  </w:style>
  <w:style w:type="character" w:customStyle="1" w:styleId="6">
    <w:name w:val="Основной текст (6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0">
    <w:name w:val="Основной текст (6)"/>
    <w:basedOn w:val="6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7">
    <w:name w:val="Основной текст (7)_"/>
    <w:basedOn w:val="a0"/>
    <w:rsid w:val="00DB72EB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0">
    <w:name w:val="Основной текст (7)"/>
    <w:basedOn w:val="7"/>
    <w:rsid w:val="00DB72E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DB72EB"/>
    <w:rPr>
      <w:rFonts w:ascii="Tahoma" w:eastAsia="Tahoma" w:hAnsi="Tahoma" w:cs="Tahoma"/>
      <w:sz w:val="14"/>
      <w:szCs w:val="14"/>
      <w:shd w:val="clear" w:color="auto" w:fill="FFFFFF"/>
    </w:rPr>
  </w:style>
  <w:style w:type="character" w:customStyle="1" w:styleId="14">
    <w:name w:val="Основной текст (14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40">
    <w:name w:val="Основной текст (14)"/>
    <w:basedOn w:val="14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DB72EB"/>
    <w:pPr>
      <w:widowControl w:val="0"/>
      <w:shd w:val="clear" w:color="auto" w:fill="FFFFFF"/>
      <w:spacing w:after="180" w:line="163" w:lineRule="exact"/>
      <w:ind w:hanging="380"/>
      <w:jc w:val="both"/>
    </w:pPr>
    <w:rPr>
      <w:rFonts w:ascii="Tahoma" w:eastAsia="Tahoma" w:hAnsi="Tahoma" w:cs="Tahoma"/>
      <w:sz w:val="14"/>
      <w:szCs w:val="14"/>
    </w:rPr>
  </w:style>
  <w:style w:type="character" w:customStyle="1" w:styleId="21">
    <w:name w:val="Заголовок №2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22">
    <w:name w:val="Заголовок №2"/>
    <w:basedOn w:val="21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Verdana">
    <w:name w:val="Основной текст (2) + Verdana;Курсив"/>
    <w:basedOn w:val="2"/>
    <w:rsid w:val="00DB72E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a3">
    <w:name w:val="Подпись к таблице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4">
    <w:name w:val="Подпись к таблице"/>
    <w:basedOn w:val="a3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table" w:styleId="a5">
    <w:name w:val="Table Grid"/>
    <w:basedOn w:val="a1"/>
    <w:uiPriority w:val="59"/>
    <w:rsid w:val="00DB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 + Полужирный"/>
    <w:basedOn w:val="2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8">
    <w:name w:val="Основной текст (8)_"/>
    <w:basedOn w:val="a0"/>
    <w:link w:val="80"/>
    <w:rsid w:val="00DB72EB"/>
    <w:rPr>
      <w:rFonts w:ascii="Franklin Gothic Medium Cond" w:eastAsia="Franklin Gothic Medium Cond" w:hAnsi="Franklin Gothic Medium Cond" w:cs="Franklin Gothic Medium Cond"/>
      <w:sz w:val="24"/>
      <w:szCs w:val="24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DB72EB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B72EB"/>
    <w:pPr>
      <w:widowControl w:val="0"/>
      <w:shd w:val="clear" w:color="auto" w:fill="FFFFFF"/>
      <w:spacing w:after="0" w:line="0" w:lineRule="atLeast"/>
    </w:pPr>
    <w:rPr>
      <w:rFonts w:ascii="Franklin Gothic Medium Cond" w:eastAsia="Franklin Gothic Medium Cond" w:hAnsi="Franklin Gothic Medium Cond" w:cs="Franklin Gothic Medium Cond"/>
      <w:sz w:val="24"/>
      <w:szCs w:val="24"/>
    </w:rPr>
  </w:style>
  <w:style w:type="paragraph" w:customStyle="1" w:styleId="90">
    <w:name w:val="Основной текст (9)"/>
    <w:basedOn w:val="a"/>
    <w:link w:val="9"/>
    <w:rsid w:val="00DB72EB"/>
    <w:pPr>
      <w:widowControl w:val="0"/>
      <w:shd w:val="clear" w:color="auto" w:fill="FFFFFF"/>
      <w:spacing w:after="0" w:line="168" w:lineRule="exact"/>
      <w:jc w:val="both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5">
    <w:name w:val="Основной текст (5)_"/>
    <w:basedOn w:val="a0"/>
    <w:link w:val="50"/>
    <w:rsid w:val="00933624"/>
    <w:rPr>
      <w:rFonts w:ascii="Constantia" w:eastAsia="Constantia" w:hAnsi="Constantia" w:cs="Constantia"/>
      <w:i/>
      <w:iCs/>
      <w:sz w:val="14"/>
      <w:szCs w:val="14"/>
      <w:shd w:val="clear" w:color="auto" w:fill="FFFFFF"/>
    </w:rPr>
  </w:style>
  <w:style w:type="character" w:customStyle="1" w:styleId="5Tahoma6pt">
    <w:name w:val="Основной текст (5) + Tahoma;6 pt;Не курсив"/>
    <w:basedOn w:val="5"/>
    <w:rsid w:val="00933624"/>
    <w:rPr>
      <w:rFonts w:ascii="Tahoma" w:eastAsia="Tahoma" w:hAnsi="Tahoma" w:cs="Tahoma"/>
      <w:i/>
      <w:iCs/>
      <w:color w:val="00000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933624"/>
    <w:pPr>
      <w:widowControl w:val="0"/>
      <w:shd w:val="clear" w:color="auto" w:fill="FFFFFF"/>
      <w:spacing w:before="60" w:after="60" w:line="0" w:lineRule="atLeast"/>
      <w:jc w:val="both"/>
    </w:pPr>
    <w:rPr>
      <w:rFonts w:ascii="Constantia" w:eastAsia="Constantia" w:hAnsi="Constantia" w:cs="Constantia"/>
      <w:i/>
      <w:iCs/>
      <w:sz w:val="14"/>
      <w:szCs w:val="14"/>
    </w:rPr>
  </w:style>
  <w:style w:type="paragraph" w:styleId="a6">
    <w:name w:val="Balloon Text"/>
    <w:basedOn w:val="a"/>
    <w:link w:val="a7"/>
    <w:uiPriority w:val="99"/>
    <w:semiHidden/>
    <w:unhideWhenUsed/>
    <w:rsid w:val="00933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3624"/>
    <w:rPr>
      <w:rFonts w:ascii="Tahoma" w:hAnsi="Tahoma" w:cs="Tahoma"/>
      <w:sz w:val="16"/>
      <w:szCs w:val="16"/>
    </w:rPr>
  </w:style>
  <w:style w:type="character" w:customStyle="1" w:styleId="12">
    <w:name w:val="Основной текст (12)_"/>
    <w:basedOn w:val="a0"/>
    <w:link w:val="120"/>
    <w:rsid w:val="004B144C"/>
    <w:rPr>
      <w:rFonts w:ascii="Tahoma" w:eastAsia="Tahoma" w:hAnsi="Tahoma" w:cs="Tahoma"/>
      <w:b/>
      <w:bCs/>
      <w:sz w:val="11"/>
      <w:szCs w:val="11"/>
      <w:shd w:val="clear" w:color="auto" w:fill="FFFFFF"/>
    </w:rPr>
  </w:style>
  <w:style w:type="character" w:customStyle="1" w:styleId="126pt">
    <w:name w:val="Основной текст (12) + 6 pt;Не полужирный"/>
    <w:basedOn w:val="12"/>
    <w:rsid w:val="004B144C"/>
    <w:rPr>
      <w:rFonts w:ascii="Tahoma" w:eastAsia="Tahoma" w:hAnsi="Tahoma" w:cs="Tahoma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paragraph" w:customStyle="1" w:styleId="120">
    <w:name w:val="Основной текст (12)"/>
    <w:basedOn w:val="a"/>
    <w:link w:val="12"/>
    <w:rsid w:val="004B144C"/>
    <w:pPr>
      <w:widowControl w:val="0"/>
      <w:shd w:val="clear" w:color="auto" w:fill="FFFFFF"/>
      <w:spacing w:after="0" w:line="149" w:lineRule="exact"/>
    </w:pPr>
    <w:rPr>
      <w:rFonts w:ascii="Tahoma" w:eastAsia="Tahoma" w:hAnsi="Tahoma" w:cs="Tahoma"/>
      <w:b/>
      <w:bCs/>
      <w:sz w:val="11"/>
      <w:szCs w:val="11"/>
    </w:rPr>
  </w:style>
  <w:style w:type="character" w:styleId="a8">
    <w:name w:val="Hyperlink"/>
    <w:basedOn w:val="a0"/>
    <w:rsid w:val="004B144C"/>
    <w:rPr>
      <w:color w:val="0066CC"/>
      <w:u w:val="single"/>
    </w:rPr>
  </w:style>
  <w:style w:type="character" w:customStyle="1" w:styleId="11">
    <w:name w:val="Основной текст (11)_"/>
    <w:basedOn w:val="a0"/>
    <w:rsid w:val="004B144C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10">
    <w:name w:val="Основной текст (11)"/>
    <w:basedOn w:val="11"/>
    <w:rsid w:val="004B144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n-US" w:eastAsia="en-US" w:bidi="en-US"/>
    </w:rPr>
  </w:style>
  <w:style w:type="character" w:styleId="a9">
    <w:name w:val="Placeholder Text"/>
    <w:basedOn w:val="a0"/>
    <w:uiPriority w:val="99"/>
    <w:semiHidden/>
    <w:rsid w:val="00FB68D4"/>
    <w:rPr>
      <w:color w:val="808080"/>
    </w:rPr>
  </w:style>
  <w:style w:type="character" w:customStyle="1" w:styleId="4">
    <w:name w:val="Основной текст (4)_"/>
    <w:basedOn w:val="a0"/>
    <w:link w:val="40"/>
    <w:rsid w:val="00E60C96"/>
    <w:rPr>
      <w:rFonts w:ascii="Tahoma" w:eastAsia="Tahoma" w:hAnsi="Tahoma" w:cs="Tahoma"/>
      <w:b/>
      <w:bCs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60C96"/>
    <w:pPr>
      <w:widowControl w:val="0"/>
      <w:shd w:val="clear" w:color="auto" w:fill="FFFFFF"/>
      <w:spacing w:before="120" w:after="120" w:line="0" w:lineRule="atLeast"/>
      <w:ind w:hanging="240"/>
      <w:jc w:val="center"/>
    </w:pPr>
    <w:rPr>
      <w:rFonts w:ascii="Tahoma" w:eastAsia="Tahoma" w:hAnsi="Tahoma" w:cs="Tahoma"/>
      <w:b/>
      <w:bCs/>
      <w:sz w:val="15"/>
      <w:szCs w:val="15"/>
    </w:rPr>
  </w:style>
  <w:style w:type="paragraph" w:styleId="aa">
    <w:name w:val="List Paragraph"/>
    <w:basedOn w:val="a"/>
    <w:uiPriority w:val="34"/>
    <w:qFormat/>
    <w:rsid w:val="0071458E"/>
    <w:pPr>
      <w:ind w:left="720"/>
      <w:contextualSpacing/>
    </w:pPr>
  </w:style>
  <w:style w:type="character" w:customStyle="1" w:styleId="27pt">
    <w:name w:val="Основной текст (2) + 7 pt"/>
    <w:basedOn w:val="2"/>
    <w:rsid w:val="00E4177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41">
    <w:name w:val="Заголовок №4_"/>
    <w:basedOn w:val="a0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2">
    <w:name w:val="Заголовок №4"/>
    <w:basedOn w:val="41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3">
    <w:name w:val="Основной текст (3)_"/>
    <w:basedOn w:val="a0"/>
    <w:rsid w:val="006537C2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30">
    <w:name w:val="Основной текст (3)"/>
    <w:basedOn w:val="3"/>
    <w:rsid w:val="006537C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Calibri75pt0pt">
    <w:name w:val="Основной текст (2) + Calibri;7;5 pt;Курсив;Интервал 0 pt"/>
    <w:basedOn w:val="2"/>
    <w:rsid w:val="006537C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customStyle="1" w:styleId="24pt">
    <w:name w:val="Основной текст (2) + 4 pt"/>
    <w:basedOn w:val="2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51">
    <w:name w:val="Заголовок №5_"/>
    <w:basedOn w:val="a0"/>
    <w:link w:val="52"/>
    <w:rsid w:val="00372693"/>
    <w:rPr>
      <w:rFonts w:ascii="Tahoma" w:eastAsia="Tahoma" w:hAnsi="Tahoma" w:cs="Tahoma"/>
      <w:b/>
      <w:bCs/>
      <w:sz w:val="16"/>
      <w:szCs w:val="16"/>
      <w:shd w:val="clear" w:color="auto" w:fill="FFFFFF"/>
    </w:rPr>
  </w:style>
  <w:style w:type="character" w:customStyle="1" w:styleId="24">
    <w:name w:val="Подпись к таблице (2)_"/>
    <w:basedOn w:val="a0"/>
    <w:link w:val="25"/>
    <w:rsid w:val="00372693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52">
    <w:name w:val="Заголовок №5"/>
    <w:basedOn w:val="a"/>
    <w:link w:val="51"/>
    <w:rsid w:val="00372693"/>
    <w:pPr>
      <w:widowControl w:val="0"/>
      <w:shd w:val="clear" w:color="auto" w:fill="FFFFFF"/>
      <w:spacing w:before="120" w:after="60" w:line="0" w:lineRule="atLeast"/>
      <w:jc w:val="center"/>
      <w:outlineLvl w:val="4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25">
    <w:name w:val="Подпись к таблице (2)"/>
    <w:basedOn w:val="a"/>
    <w:link w:val="24"/>
    <w:rsid w:val="00372693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4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monla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edidos@monlab.com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albamed.ua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4676</Words>
  <Characters>2666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18</cp:revision>
  <dcterms:created xsi:type="dcterms:W3CDTF">2022-01-21T10:40:00Z</dcterms:created>
  <dcterms:modified xsi:type="dcterms:W3CDTF">2022-10-07T07:23:00Z</dcterms:modified>
</cp:coreProperties>
</file>