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B90" w:rsidRDefault="00275B90">
      <w:pPr>
        <w:pStyle w:val="a3"/>
        <w:spacing w:before="3"/>
        <w:ind w:left="0"/>
        <w:rPr>
          <w:rFonts w:ascii="Times New Roman"/>
          <w:sz w:val="26"/>
        </w:rPr>
      </w:pPr>
    </w:p>
    <w:p w:rsidR="00275B90" w:rsidRDefault="00034A47" w:rsidP="004D76FB">
      <w:pPr>
        <w:tabs>
          <w:tab w:val="left" w:pos="5850"/>
        </w:tabs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uk-UA" w:eastAsia="uk-UA"/>
        </w:rPr>
        <mc:AlternateContent>
          <mc:Choice Requires="wpg">
            <w:drawing>
              <wp:inline distT="0" distB="0" distL="0" distR="0">
                <wp:extent cx="3345815" cy="725170"/>
                <wp:effectExtent l="6350" t="5080" r="10160" b="3175"/>
                <wp:docPr id="16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5815" cy="725170"/>
                          <a:chOff x="0" y="0"/>
                          <a:chExt cx="5269" cy="1131"/>
                        </a:xfrm>
                      </wpg:grpSpPr>
                      <pic:pic xmlns:pic="http://schemas.openxmlformats.org/drawingml/2006/picture">
                        <pic:nvPicPr>
                          <pic:cNvPr id="17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10" y="716"/>
                            <a:ext cx="428" cy="2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5260" cy="112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75B90" w:rsidRDefault="00034A47" w:rsidP="00034A47">
                              <w:pPr>
                                <w:tabs>
                                  <w:tab w:val="left" w:pos="4434"/>
                                </w:tabs>
                                <w:spacing w:line="204" w:lineRule="auto"/>
                                <w:ind w:right="304"/>
                                <w:rPr>
                                  <w:b/>
                                  <w:sz w:val="13"/>
                                </w:rPr>
                              </w:pPr>
                              <w:bookmarkStart w:id="0" w:name="_GoBack"/>
                              <w:bookmarkEnd w:id="0"/>
                              <w:r w:rsidRPr="00034A47">
                                <w:rPr>
                                  <w:rFonts w:ascii="Verdana" w:hAnsi="Verdana"/>
                                  <w:b/>
                                  <w:color w:val="365F91" w:themeColor="accent1" w:themeShade="BF"/>
                                  <w:sz w:val="18"/>
                                  <w:szCs w:val="18"/>
                                  <w:lang w:val="ru-RU"/>
                                </w:rPr>
                                <w:t>КАЛІБРАТОР ЛПВЩ / ЛПНЩ 4х1 мл</w:t>
                              </w:r>
                              <w:r w:rsidR="0041311A" w:rsidRPr="00034A47">
                                <w:rPr>
                                  <w:b/>
                                  <w:color w:val="365F91" w:themeColor="accent1" w:themeShade="BF"/>
                                  <w:sz w:val="13"/>
                                </w:rPr>
                                <w:t>.</w:t>
                              </w:r>
                              <w:r w:rsidR="000D654E" w:rsidRPr="00034A47">
                                <w:rPr>
                                  <w:b/>
                                  <w:color w:val="365F91" w:themeColor="accent1" w:themeShade="BF"/>
                                  <w:sz w:val="13"/>
                                </w:rPr>
                                <w:t xml:space="preserve">               </w:t>
                              </w:r>
                              <w:r w:rsidR="0041311A" w:rsidRPr="00034A47">
                                <w:rPr>
                                  <w:rFonts w:ascii="Times New Roman" w:hAnsi="Times New Roman"/>
                                  <w:color w:val="365F91" w:themeColor="accent1" w:themeShade="BF"/>
                                  <w:position w:val="-21"/>
                                  <w:sz w:val="20"/>
                                </w:rPr>
                                <w:t xml:space="preserve"> </w:t>
                              </w:r>
                              <w:r w:rsidR="000D654E">
                                <w:rPr>
                                  <w:b/>
                                  <w:noProof/>
                                  <w:color w:val="365F91"/>
                                  <w:spacing w:val="-2"/>
                                  <w:sz w:val="20"/>
                                  <w:lang w:val="uk-UA" w:eastAsia="uk-UA"/>
                                </w:rPr>
                                <w:drawing>
                                  <wp:inline distT="0" distB="0" distL="0" distR="0">
                                    <wp:extent cx="324443" cy="226304"/>
                                    <wp:effectExtent l="0" t="0" r="0" b="2540"/>
                                    <wp:docPr id="20" name="Рисунок 2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0" name="CE.png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73632" cy="26061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41311A">
                                <w:rPr>
                                  <w:b/>
                                  <w:color w:val="365F91"/>
                                  <w:spacing w:val="-2"/>
                                  <w:sz w:val="20"/>
                                </w:rPr>
                                <w:t>MonlabTest</w:t>
                              </w:r>
                              <w:r w:rsidR="0041311A">
                                <w:rPr>
                                  <w:b/>
                                  <w:color w:val="365F91"/>
                                  <w:spacing w:val="-2"/>
                                  <w:position w:val="7"/>
                                  <w:sz w:val="13"/>
                                </w:rPr>
                                <w:t>®</w:t>
                              </w:r>
                            </w:p>
                            <w:p w:rsidR="00275B90" w:rsidRDefault="0041311A" w:rsidP="000D654E">
                              <w:pPr>
                                <w:spacing w:before="124"/>
                                <w:ind w:left="1550" w:right="198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65F91"/>
                                  <w:sz w:val="16"/>
                                </w:rPr>
                                <w:t>Людська сироватка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4" o:spid="_x0000_s1026" style="width:263.45pt;height:57.1pt;mso-position-horizontal-relative:char;mso-position-vertical-relative:line" coordsize="5269,11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7" type="#_x0000_t75" style="position:absolute;left:4510;top:716;width:428;height: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8" type="#_x0000_t202" style="position:absolute;left:4;top:4;width:5260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jnb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1j5RQbQx38AAAD//wMAUEsBAi0AFAAGAAgAAAAhANvh9svuAAAAhQEAABMAAAAAAAAAAAAA&#10;AAAAAAAAAFtDb250ZW50X1R5cGVzXS54bWxQSwECLQAUAAYACAAAACEAWvQsW78AAAAVAQAACwAA&#10;AAAAAAAAAAAAAAAfAQAAX3JlbHMvLnJlbHNQSwECLQAUAAYACAAAACEArhI528MAAADbAAAADwAA&#10;AAAAAAAAAAAAAAAHAgAAZHJzL2Rvd25yZXYueG1sUEsFBgAAAAADAAMAtwAAAPcCAAAAAA==&#10;" filled="f" strokeweight=".48pt">
                  <v:textbox inset="0,0,0,0">
                    <w:txbxContent>
                      <w:p w:rsidR="00275B90" w:rsidRDefault="00034A47" w:rsidP="00034A47">
                        <w:pPr>
                          <w:tabs>
                            <w:tab w:val="left" w:pos="4434"/>
                          </w:tabs>
                          <w:spacing w:line="204" w:lineRule="auto"/>
                          <w:ind w:right="304"/>
                          <w:rPr>
                            <w:b/>
                            <w:sz w:val="13"/>
                          </w:rPr>
                        </w:pPr>
                        <w:bookmarkStart w:id="1" w:name="_GoBack"/>
                        <w:bookmarkEnd w:id="1"/>
                        <w:r w:rsidRPr="00034A47">
                          <w:rPr>
                            <w:rFonts w:ascii="Verdana" w:hAnsi="Verdana"/>
                            <w:b/>
                            <w:color w:val="365F91" w:themeColor="accent1" w:themeShade="BF"/>
                            <w:sz w:val="18"/>
                            <w:szCs w:val="18"/>
                            <w:lang w:val="ru-RU"/>
                          </w:rPr>
                          <w:t>КАЛІБРАТОР ЛПВЩ / ЛПНЩ 4х1 мл</w:t>
                        </w:r>
                        <w:r w:rsidR="0041311A" w:rsidRPr="00034A47">
                          <w:rPr>
                            <w:b/>
                            <w:color w:val="365F91" w:themeColor="accent1" w:themeShade="BF"/>
                            <w:sz w:val="13"/>
                          </w:rPr>
                          <w:t>.</w:t>
                        </w:r>
                        <w:r w:rsidR="000D654E" w:rsidRPr="00034A47">
                          <w:rPr>
                            <w:b/>
                            <w:color w:val="365F91" w:themeColor="accent1" w:themeShade="BF"/>
                            <w:sz w:val="13"/>
                          </w:rPr>
                          <w:t xml:space="preserve">               </w:t>
                        </w:r>
                        <w:r w:rsidR="0041311A" w:rsidRPr="00034A47">
                          <w:rPr>
                            <w:rFonts w:ascii="Times New Roman" w:hAnsi="Times New Roman"/>
                            <w:color w:val="365F91" w:themeColor="accent1" w:themeShade="BF"/>
                            <w:position w:val="-21"/>
                            <w:sz w:val="20"/>
                          </w:rPr>
                          <w:t xml:space="preserve"> </w:t>
                        </w:r>
                        <w:r w:rsidR="000D654E">
                          <w:rPr>
                            <w:b/>
                            <w:noProof/>
                            <w:color w:val="365F91"/>
                            <w:spacing w:val="-2"/>
                            <w:sz w:val="20"/>
                            <w:lang w:val="uk-UA" w:eastAsia="uk-UA"/>
                          </w:rPr>
                          <w:drawing>
                            <wp:inline distT="0" distB="0" distL="0" distR="0">
                              <wp:extent cx="324443" cy="226304"/>
                              <wp:effectExtent l="0" t="0" r="0" b="2540"/>
                              <wp:docPr id="20" name="Рисунок 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" name="CE.png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73632" cy="26061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41311A">
                          <w:rPr>
                            <w:b/>
                            <w:color w:val="365F91"/>
                            <w:spacing w:val="-2"/>
                            <w:sz w:val="20"/>
                          </w:rPr>
                          <w:t>MonlabTest</w:t>
                        </w:r>
                        <w:r w:rsidR="0041311A">
                          <w:rPr>
                            <w:b/>
                            <w:color w:val="365F91"/>
                            <w:spacing w:val="-2"/>
                            <w:position w:val="7"/>
                            <w:sz w:val="13"/>
                          </w:rPr>
                          <w:t>®</w:t>
                        </w:r>
                      </w:p>
                      <w:p w:rsidR="00275B90" w:rsidRDefault="0041311A" w:rsidP="000D654E">
                        <w:pPr>
                          <w:spacing w:before="124"/>
                          <w:ind w:left="1550" w:right="198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365F91"/>
                            <w:sz w:val="16"/>
                          </w:rPr>
                          <w:t>Людська сироватка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75B90" w:rsidRDefault="0041311A">
      <w:pPr>
        <w:spacing w:line="187" w:lineRule="exact"/>
        <w:ind w:left="1022"/>
        <w:rPr>
          <w:b/>
          <w:sz w:val="10"/>
        </w:rPr>
      </w:pPr>
      <w:r>
        <w:rPr>
          <w:b/>
          <w:color w:val="365F91"/>
          <w:position w:val="1"/>
          <w:sz w:val="16"/>
        </w:rPr>
        <w:t xml:space="preserve">Кількісне визначення </w:t>
      </w:r>
      <w:r w:rsidR="000D654E">
        <w:rPr>
          <w:b/>
          <w:color w:val="365F91"/>
          <w:position w:val="1"/>
          <w:sz w:val="16"/>
          <w:lang w:val="en-US"/>
        </w:rPr>
        <w:t>HDL</w:t>
      </w:r>
      <w:r>
        <w:rPr>
          <w:b/>
          <w:color w:val="365F91"/>
          <w:spacing w:val="-2"/>
          <w:sz w:val="10"/>
        </w:rPr>
        <w:t>C.</w:t>
      </w:r>
      <w:r>
        <w:rPr>
          <w:b/>
          <w:color w:val="365F91"/>
          <w:spacing w:val="-2"/>
          <w:position w:val="1"/>
          <w:sz w:val="16"/>
        </w:rPr>
        <w:t>/LDL</w:t>
      </w:r>
      <w:r>
        <w:rPr>
          <w:b/>
          <w:color w:val="365F91"/>
          <w:spacing w:val="-2"/>
          <w:sz w:val="10"/>
        </w:rPr>
        <w:t>C.</w:t>
      </w:r>
    </w:p>
    <w:p w:rsidR="00A73830" w:rsidRDefault="0041311A" w:rsidP="005E2D18">
      <w:pPr>
        <w:pStyle w:val="a3"/>
        <w:ind w:left="162" w:right="2044"/>
      </w:pPr>
      <w:r>
        <w:t xml:space="preserve">Тільки для професійного використання в діагностиці in vitro. Зберігати </w:t>
      </w:r>
    </w:p>
    <w:p w:rsidR="00A73830" w:rsidRDefault="0041311A" w:rsidP="005E2D18">
      <w:pPr>
        <w:pStyle w:val="a3"/>
        <w:ind w:left="162" w:right="2044"/>
      </w:pPr>
      <w:r>
        <w:t>при 2-8°C.</w:t>
      </w:r>
    </w:p>
    <w:p w:rsidR="00A73830" w:rsidRDefault="00A73830" w:rsidP="005E2D18">
      <w:pPr>
        <w:pStyle w:val="a3"/>
        <w:ind w:left="162" w:right="2044"/>
        <w:sectPr w:rsidR="00A73830" w:rsidSect="000D654E">
          <w:headerReference w:type="default" r:id="rId10"/>
          <w:type w:val="continuous"/>
          <w:pgSz w:w="11910" w:h="16840"/>
          <w:pgMar w:top="640" w:right="140" w:bottom="280" w:left="340" w:header="113" w:footer="720" w:gutter="0"/>
          <w:cols w:space="720"/>
          <w:docGrid w:linePitch="299"/>
        </w:sectPr>
      </w:pPr>
    </w:p>
    <w:p w:rsidR="00275B90" w:rsidRDefault="00275B90">
      <w:pPr>
        <w:pStyle w:val="a3"/>
        <w:spacing w:before="4"/>
        <w:ind w:left="0"/>
        <w:rPr>
          <w:sz w:val="3"/>
        </w:rPr>
      </w:pPr>
    </w:p>
    <w:p w:rsidR="005E2D18" w:rsidRDefault="005E2D18" w:rsidP="005E2D18">
      <w:pPr>
        <w:tabs>
          <w:tab w:val="left" w:pos="5850"/>
        </w:tabs>
        <w:ind w:left="108"/>
        <w:rPr>
          <w:sz w:val="20"/>
        </w:rPr>
      </w:pPr>
      <w:r>
        <w:rPr>
          <w:noProof/>
          <w:position w:val="2"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54305"/>
                <wp:effectExtent l="6350" t="9525" r="6350" b="7620"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E2D18" w:rsidRDefault="005E2D18" w:rsidP="006C08E0">
                            <w:pPr>
                              <w:spacing w:before="20"/>
                              <w:ind w:left="-142" w:firstLine="170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6"/>
                              </w:rPr>
                              <w:t>ХАРАКТЕРИСТИКА ПРОДУКЦІЇ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0" o:spid="_x0000_s1029" type="#_x0000_t202" style="width:263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" filled="f" strokeweight=".48pt">
                <v:textbox inset="0,0,0,0">
                  <w:txbxContent>
                    <w:p w:rsidR="005E2D18" w:rsidRDefault="005E2D18" w:rsidP="006C08E0">
                      <w:pPr>
                        <w:spacing w:before="20"/>
                        <w:ind w:left="-142" w:firstLine="170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z w:val="16"/>
                        </w:rPr>
                        <w:t>ХАРАКТЕРИСТИКА ПРОДУКЦІЇ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1311A">
        <w:rPr>
          <w:sz w:val="20"/>
        </w:rPr>
        <w:tab/>
      </w:r>
    </w:p>
    <w:p w:rsidR="00275B90" w:rsidRPr="005E2D18" w:rsidRDefault="0041311A" w:rsidP="005E2D18">
      <w:pPr>
        <w:tabs>
          <w:tab w:val="left" w:pos="5850"/>
        </w:tabs>
        <w:ind w:left="108"/>
        <w:rPr>
          <w:sz w:val="16"/>
          <w:szCs w:val="16"/>
        </w:rPr>
      </w:pPr>
      <w:r w:rsidRPr="005E2D18">
        <w:rPr>
          <w:position w:val="1"/>
          <w:sz w:val="16"/>
          <w:szCs w:val="16"/>
        </w:rPr>
        <w:t>HDL</w:t>
      </w:r>
      <w:r w:rsidRPr="000D654E">
        <w:rPr>
          <w:sz w:val="16"/>
          <w:szCs w:val="16"/>
          <w:vertAlign w:val="subscript"/>
        </w:rPr>
        <w:t>C</w:t>
      </w:r>
      <w:r w:rsidRPr="005E2D18">
        <w:rPr>
          <w:sz w:val="16"/>
          <w:szCs w:val="16"/>
        </w:rPr>
        <w:t>/LDL</w:t>
      </w:r>
      <w:r w:rsidRPr="000D654E">
        <w:rPr>
          <w:sz w:val="16"/>
          <w:szCs w:val="16"/>
          <w:vertAlign w:val="subscript"/>
        </w:rPr>
        <w:t>C</w:t>
      </w:r>
      <w:r w:rsidR="000D654E">
        <w:rPr>
          <w:sz w:val="16"/>
          <w:szCs w:val="16"/>
          <w:vertAlign w:val="subscript"/>
        </w:rPr>
        <w:t xml:space="preserve"> </w:t>
      </w:r>
      <w:r w:rsidR="000D654E">
        <w:rPr>
          <w:sz w:val="16"/>
          <w:szCs w:val="16"/>
          <w:lang w:val="uk-UA"/>
        </w:rPr>
        <w:t>калібратор</w:t>
      </w:r>
      <w:r w:rsidRPr="005E2D18">
        <w:rPr>
          <w:sz w:val="16"/>
          <w:szCs w:val="16"/>
        </w:rPr>
        <w:t>— це людська ліофілізована сироватка.</w:t>
      </w:r>
    </w:p>
    <w:p w:rsidR="006C08E0" w:rsidRDefault="000D654E" w:rsidP="006C08E0">
      <w:pPr>
        <w:pStyle w:val="a3"/>
        <w:spacing w:before="1"/>
        <w:ind w:left="108"/>
        <w:rPr>
          <w:position w:val="1"/>
        </w:rPr>
      </w:pPr>
      <w:r w:rsidRPr="000D654E">
        <w:rPr>
          <w:position w:val="1"/>
        </w:rPr>
        <w:t>Призначений для визначення концентрацій ЛПВЩ і ЛПНЩ за допомогою</w:t>
      </w:r>
    </w:p>
    <w:p w:rsidR="006C08E0" w:rsidRDefault="000D654E" w:rsidP="006C08E0">
      <w:pPr>
        <w:pStyle w:val="a3"/>
        <w:spacing w:before="1"/>
        <w:ind w:left="108"/>
        <w:rPr>
          <w:position w:val="1"/>
        </w:rPr>
      </w:pPr>
      <w:r w:rsidRPr="000D654E">
        <w:rPr>
          <w:position w:val="1"/>
        </w:rPr>
        <w:t xml:space="preserve"> ручних і автоматизованих аналітичних процедур.</w:t>
      </w:r>
    </w:p>
    <w:p w:rsidR="005E2D18" w:rsidRDefault="005E2D18" w:rsidP="005E2D18">
      <w:pPr>
        <w:pStyle w:val="a3"/>
        <w:spacing w:before="1"/>
        <w:ind w:left="0"/>
        <w:rPr>
          <w:position w:val="2"/>
          <w:sz w:val="20"/>
        </w:rPr>
      </w:pPr>
      <w:r>
        <w:rPr>
          <w:noProof/>
          <w:position w:val="2"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54305"/>
                <wp:effectExtent l="6350" t="7620" r="6350" b="9525"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E2D18" w:rsidRDefault="005E2D18" w:rsidP="005E2D18">
                            <w:pPr>
                              <w:spacing w:before="20"/>
                              <w:ind w:left="1980" w:right="198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РЕАКТИВИ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3" o:spid="_x0000_s1030" type="#_x0000_t202" style="width:263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" filled="f" strokeweight=".48pt">
                <v:textbox inset="0,0,0,0">
                  <w:txbxContent>
                    <w:p w:rsidR="005E2D18" w:rsidRDefault="005E2D18" w:rsidP="005E2D18">
                      <w:pPr>
                        <w:spacing w:before="20"/>
                        <w:ind w:left="1980" w:right="198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РЕАКТИВИ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1311A">
        <w:rPr>
          <w:sz w:val="20"/>
        </w:rPr>
        <w:tab/>
      </w:r>
    </w:p>
    <w:p w:rsidR="00275B90" w:rsidRDefault="0041311A" w:rsidP="00A73830">
      <w:pPr>
        <w:pStyle w:val="a3"/>
        <w:spacing w:before="1"/>
      </w:pPr>
      <w:r>
        <w:t>Людська сироватка. Біологічні добавки.</w:t>
      </w:r>
    </w:p>
    <w:p w:rsidR="00A73830" w:rsidRDefault="0041311A" w:rsidP="005E2D18">
      <w:pPr>
        <w:pStyle w:val="a3"/>
        <w:spacing w:before="1"/>
        <w:ind w:right="1607"/>
      </w:pPr>
      <w:r>
        <w:t>Концентрація компонентів залежить від партії. Значення інгредієнтів</w:t>
      </w:r>
    </w:p>
    <w:p w:rsidR="00A73830" w:rsidRDefault="0041311A" w:rsidP="005E2D18">
      <w:pPr>
        <w:pStyle w:val="a3"/>
        <w:spacing w:before="1"/>
        <w:ind w:right="1607"/>
      </w:pPr>
      <w:r>
        <w:t xml:space="preserve"> див. у таблиці нижче.</w:t>
      </w:r>
    </w:p>
    <w:p w:rsidR="00A73830" w:rsidRDefault="00A73830" w:rsidP="005E2D18">
      <w:pPr>
        <w:pStyle w:val="a3"/>
        <w:spacing w:before="1"/>
        <w:ind w:right="1607"/>
        <w:rPr>
          <w:sz w:val="2"/>
        </w:rPr>
      </w:pPr>
    </w:p>
    <w:p w:rsidR="00275B90" w:rsidRDefault="005E2D18">
      <w:pPr>
        <w:tabs>
          <w:tab w:val="left" w:pos="5850"/>
        </w:tabs>
        <w:ind w:left="108"/>
        <w:rPr>
          <w:sz w:val="20"/>
        </w:rPr>
      </w:pPr>
      <w:r>
        <w:rPr>
          <w:noProof/>
          <w:position w:val="2"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54305"/>
                <wp:effectExtent l="6350" t="6985" r="6350" b="10160"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E2D18" w:rsidRDefault="005E2D18" w:rsidP="006C08E0">
                            <w:pPr>
                              <w:spacing w:before="20"/>
                              <w:ind w:left="1980" w:right="1980" w:hanging="84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ЗАПОБІЖНІ ЗАХОДИ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1" o:spid="_x0000_s1031" type="#_x0000_t202" style="width:263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" filled="f" strokeweight=".48pt">
                <v:textbox inset="0,0,0,0">
                  <w:txbxContent>
                    <w:p w:rsidR="005E2D18" w:rsidRDefault="005E2D18" w:rsidP="006C08E0">
                      <w:pPr>
                        <w:spacing w:before="20"/>
                        <w:ind w:left="1980" w:right="1980" w:hanging="846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ЗАПОБІЖНІ ЗАХОДИ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1311A">
        <w:rPr>
          <w:sz w:val="20"/>
        </w:rPr>
        <w:tab/>
      </w:r>
    </w:p>
    <w:p w:rsidR="00A73830" w:rsidRDefault="0041311A" w:rsidP="00A73830">
      <w:pPr>
        <w:pStyle w:val="a3"/>
        <w:spacing w:before="22"/>
        <w:ind w:right="361"/>
      </w:pPr>
      <w:r>
        <w:t xml:space="preserve">Компоненти людського походження були протестовані та виявили </w:t>
      </w:r>
    </w:p>
    <w:p w:rsidR="00275B90" w:rsidRDefault="0041311A">
      <w:pPr>
        <w:pStyle w:val="a3"/>
        <w:spacing w:before="22"/>
        <w:ind w:right="361"/>
      </w:pPr>
      <w:r>
        <w:t>негативний результат на наявність HBsAg, HCV та антитіл до ВІЛ (1/2).</w:t>
      </w:r>
    </w:p>
    <w:p w:rsidR="00275B90" w:rsidRDefault="0041311A" w:rsidP="005E2D18">
      <w:pPr>
        <w:pStyle w:val="a3"/>
      </w:pPr>
      <w:r>
        <w:t>Однак поводьтеся з ним обережно, оскільки він потенційно заразний</w:t>
      </w:r>
    </w:p>
    <w:p w:rsidR="005E2D18" w:rsidRDefault="005E2D18" w:rsidP="005E2D18">
      <w:pPr>
        <w:pStyle w:val="a3"/>
      </w:pPr>
    </w:p>
    <w:p w:rsidR="005E2D18" w:rsidRDefault="005E2D18" w:rsidP="005E2D18">
      <w:pPr>
        <w:pStyle w:val="a3"/>
        <w:rPr>
          <w:sz w:val="5"/>
        </w:rPr>
      </w:pPr>
    </w:p>
    <w:p w:rsidR="005E2D18" w:rsidRDefault="005E2D18" w:rsidP="005E2D18">
      <w:pPr>
        <w:tabs>
          <w:tab w:val="left" w:pos="5850"/>
        </w:tabs>
        <w:rPr>
          <w:position w:val="2"/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55575"/>
                <wp:effectExtent l="6350" t="12700" r="6350" b="12700"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5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E2D18" w:rsidRDefault="005E2D18" w:rsidP="006C08E0">
                            <w:pPr>
                              <w:spacing w:before="20"/>
                              <w:ind w:left="1980" w:right="1980" w:hanging="42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КАЛІБРУВАНН</w:t>
                            </w:r>
                            <w:r w:rsidR="006C08E0">
                              <w:rPr>
                                <w:b/>
                                <w:color w:val="365F91"/>
                                <w:spacing w:val="-2"/>
                                <w:sz w:val="16"/>
                                <w:lang w:val="uk-UA"/>
                              </w:rPr>
                              <w:t>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2" o:spid="_x0000_s1032" type="#_x0000_t202" style="width:263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" filled="f" strokeweight=".48pt">
                <v:textbox inset="0,0,0,0">
                  <w:txbxContent>
                    <w:p w:rsidR="005E2D18" w:rsidRDefault="005E2D18" w:rsidP="006C08E0">
                      <w:pPr>
                        <w:spacing w:before="20"/>
                        <w:ind w:left="1980" w:right="1980" w:hanging="42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КАЛІБРУВАНН</w:t>
                      </w:r>
                      <w:r w:rsidR="006C08E0">
                        <w:rPr>
                          <w:b/>
                          <w:color w:val="365F91"/>
                          <w:spacing w:val="-2"/>
                          <w:sz w:val="16"/>
                          <w:lang w:val="uk-UA"/>
                        </w:rPr>
                        <w:t>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1311A">
        <w:rPr>
          <w:position w:val="2"/>
          <w:sz w:val="20"/>
        </w:rPr>
        <w:tab/>
      </w:r>
    </w:p>
    <w:p w:rsidR="00275B90" w:rsidRPr="005E2D18" w:rsidRDefault="0041311A" w:rsidP="00A73830">
      <w:pPr>
        <w:tabs>
          <w:tab w:val="left" w:pos="5850"/>
        </w:tabs>
        <w:ind w:left="226"/>
        <w:rPr>
          <w:sz w:val="16"/>
          <w:szCs w:val="16"/>
        </w:rPr>
      </w:pPr>
      <w:r w:rsidRPr="005E2D18">
        <w:rPr>
          <w:sz w:val="16"/>
          <w:szCs w:val="16"/>
        </w:rPr>
        <w:t>Інформація доступна за запитом.</w:t>
      </w:r>
    </w:p>
    <w:p w:rsidR="006C08E0" w:rsidRDefault="00034A47">
      <w:pPr>
        <w:pStyle w:val="a3"/>
        <w:spacing w:before="125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240030</wp:posOffset>
                </wp:positionH>
                <wp:positionV relativeFrom="paragraph">
                  <wp:posOffset>135890</wp:posOffset>
                </wp:positionV>
                <wp:extent cx="3340100" cy="155575"/>
                <wp:effectExtent l="0" t="0" r="0" b="0"/>
                <wp:wrapNone/>
                <wp:docPr id="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5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75B90" w:rsidRDefault="0041311A">
                            <w:pPr>
                              <w:spacing w:before="20"/>
                              <w:ind w:left="1980" w:right="1980"/>
                              <w:jc w:val="center"/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ПІДГОТОВКА</w:t>
                            </w:r>
                          </w:p>
                          <w:p w:rsidR="005E2D18" w:rsidRDefault="005E2D18">
                            <w:pPr>
                              <w:spacing w:before="20"/>
                              <w:ind w:left="1980" w:right="1980"/>
                              <w:jc w:val="center"/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</w:pPr>
                          </w:p>
                          <w:p w:rsidR="005E2D18" w:rsidRDefault="005E2D18">
                            <w:pPr>
                              <w:spacing w:before="20"/>
                              <w:ind w:left="1980" w:right="1980"/>
                              <w:jc w:val="center"/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</w:pPr>
                          </w:p>
                          <w:p w:rsidR="005E2D18" w:rsidRDefault="005E2D18">
                            <w:pPr>
                              <w:spacing w:before="20"/>
                              <w:ind w:left="1980" w:right="198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" o:spid="_x0000_s1033" type="#_x0000_t202" style="position:absolute;left:0;text-align:left;margin-left:18.9pt;margin-top:10.7pt;width:263pt;height:12.2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" filled="f" strokeweight=".48pt">
                <v:textbox inset="0,0,0,0">
                  <w:txbxContent>
                    <w:p w:rsidR="00275B90" w:rsidRDefault="0041311A">
                      <w:pPr>
                        <w:spacing w:before="20"/>
                        <w:ind w:left="1980" w:right="1980"/>
                        <w:jc w:val="center"/>
                        <w:rPr>
                          <w:b/>
                          <w:color w:val="365F91"/>
                          <w:spacing w:val="-2"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ПІДГОТОВКА</w:t>
                      </w:r>
                    </w:p>
                    <w:p w:rsidR="005E2D18" w:rsidRDefault="005E2D18">
                      <w:pPr>
                        <w:spacing w:before="20"/>
                        <w:ind w:left="1980" w:right="1980"/>
                        <w:jc w:val="center"/>
                        <w:rPr>
                          <w:b/>
                          <w:color w:val="365F91"/>
                          <w:spacing w:val="-2"/>
                          <w:sz w:val="16"/>
                        </w:rPr>
                      </w:pPr>
                    </w:p>
                    <w:p w:rsidR="005E2D18" w:rsidRDefault="005E2D18">
                      <w:pPr>
                        <w:spacing w:before="20"/>
                        <w:ind w:left="1980" w:right="1980"/>
                        <w:jc w:val="center"/>
                        <w:rPr>
                          <w:b/>
                          <w:color w:val="365F91"/>
                          <w:spacing w:val="-2"/>
                          <w:sz w:val="16"/>
                        </w:rPr>
                      </w:pPr>
                    </w:p>
                    <w:p w:rsidR="005E2D18" w:rsidRDefault="005E2D18">
                      <w:pPr>
                        <w:spacing w:before="20"/>
                        <w:ind w:left="1980" w:right="1980"/>
                        <w:jc w:val="center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E2D18" w:rsidRDefault="005E2D18">
      <w:pPr>
        <w:pStyle w:val="a3"/>
        <w:spacing w:before="125"/>
      </w:pPr>
    </w:p>
    <w:p w:rsidR="006C08E0" w:rsidRDefault="006C08E0" w:rsidP="006C08E0">
      <w:pPr>
        <w:pStyle w:val="a3"/>
      </w:pPr>
      <w:r>
        <w:t xml:space="preserve">-Обережно відкрийте один флакон, не втрачаючи ліофілізат. </w:t>
      </w:r>
    </w:p>
    <w:p w:rsidR="006C08E0" w:rsidRDefault="006C08E0" w:rsidP="006C08E0">
      <w:pPr>
        <w:pStyle w:val="a3"/>
      </w:pPr>
      <w:r>
        <w:rPr>
          <w:lang w:val="uk-UA"/>
        </w:rPr>
        <w:t>-</w:t>
      </w:r>
      <w:r>
        <w:t xml:space="preserve">Відновіть (→) ліофілізат 1,0 мл дистильованої води. </w:t>
      </w:r>
    </w:p>
    <w:p w:rsidR="006C08E0" w:rsidRDefault="006C08E0" w:rsidP="006C08E0">
      <w:pPr>
        <w:pStyle w:val="a3"/>
      </w:pPr>
      <w:r>
        <w:rPr>
          <w:lang w:val="uk-UA"/>
        </w:rPr>
        <w:t>-</w:t>
      </w:r>
      <w:r>
        <w:t>Ретельно перемішайте, уникаючи утворення піни.</w:t>
      </w:r>
    </w:p>
    <w:p w:rsidR="006C08E0" w:rsidRDefault="006C08E0" w:rsidP="006C08E0">
      <w:pPr>
        <w:pStyle w:val="a3"/>
      </w:pPr>
      <w:r>
        <w:t xml:space="preserve">-Перед застосуванням витримати при кімнатній температурі близько </w:t>
      </w:r>
    </w:p>
    <w:p w:rsidR="006C08E0" w:rsidRDefault="006C08E0" w:rsidP="006C08E0">
      <w:pPr>
        <w:pStyle w:val="a3"/>
      </w:pPr>
      <w:r>
        <w:t>30 хвилин. Неправильне поводження та/або зберігання може вплинути</w:t>
      </w:r>
    </w:p>
    <w:p w:rsidR="006C08E0" w:rsidRDefault="006C08E0" w:rsidP="006C08E0">
      <w:pPr>
        <w:pStyle w:val="a3"/>
      </w:pPr>
      <w:r>
        <w:t>на результати.</w:t>
      </w:r>
    </w:p>
    <w:p w:rsidR="006C08E0" w:rsidRDefault="006C08E0" w:rsidP="006C08E0">
      <w:pPr>
        <w:pStyle w:val="a3"/>
      </w:pPr>
      <w:r>
        <w:t xml:space="preserve">Неточне відтворення та помилки в техніці аналізу можуть призвести </w:t>
      </w:r>
    </w:p>
    <w:p w:rsidR="005E2D18" w:rsidRDefault="006C08E0" w:rsidP="006C08E0">
      <w:pPr>
        <w:pStyle w:val="a3"/>
      </w:pPr>
      <w:r>
        <w:t>до помилкових результатів.</w:t>
      </w:r>
    </w:p>
    <w:p w:rsidR="006C08E0" w:rsidRDefault="006C08E0" w:rsidP="006C08E0">
      <w:pPr>
        <w:pStyle w:val="a3"/>
      </w:pPr>
    </w:p>
    <w:p w:rsidR="00275B90" w:rsidRDefault="00275B90">
      <w:pPr>
        <w:pStyle w:val="a3"/>
        <w:spacing w:before="1"/>
        <w:ind w:left="0"/>
        <w:rPr>
          <w:sz w:val="2"/>
        </w:rPr>
      </w:pPr>
    </w:p>
    <w:p w:rsidR="00275B90" w:rsidRDefault="005E2D18">
      <w:pPr>
        <w:tabs>
          <w:tab w:val="left" w:pos="5850"/>
        </w:tabs>
        <w:ind w:left="108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55575"/>
                <wp:effectExtent l="6350" t="13335" r="6350" b="12065"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5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E2D18" w:rsidRDefault="005E2D18" w:rsidP="005E2D18">
                            <w:pPr>
                              <w:spacing w:before="20"/>
                              <w:ind w:left="158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6"/>
                              </w:rPr>
                              <w:t>ЗБЕРІГАННЯ ТА СТАБІЛЬНІСТЬ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4" o:spid="_x0000_s1034" type="#_x0000_t202" style="width:263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" filled="f" strokeweight=".48pt">
                <v:textbox inset="0,0,0,0">
                  <w:txbxContent>
                    <w:p w:rsidR="005E2D18" w:rsidRDefault="005E2D18" w:rsidP="005E2D18">
                      <w:pPr>
                        <w:spacing w:before="20"/>
                        <w:ind w:left="158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z w:val="16"/>
                        </w:rPr>
                        <w:t>ЗБЕРІГАННЯ ТА СТАБІЛЬНІСТЬ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1311A">
        <w:rPr>
          <w:position w:val="4"/>
          <w:sz w:val="20"/>
        </w:rPr>
        <w:tab/>
      </w:r>
    </w:p>
    <w:p w:rsidR="00A73830" w:rsidRDefault="0041311A">
      <w:pPr>
        <w:pStyle w:val="a3"/>
        <w:spacing w:before="24"/>
        <w:ind w:right="424"/>
        <w:jc w:val="both"/>
      </w:pPr>
      <w:r>
        <w:t xml:space="preserve">Калібратор стабільний до закінчення терміну придатності, </w:t>
      </w:r>
    </w:p>
    <w:p w:rsidR="00A73830" w:rsidRDefault="0041311A">
      <w:pPr>
        <w:pStyle w:val="a3"/>
        <w:spacing w:before="24"/>
        <w:ind w:right="424"/>
        <w:jc w:val="both"/>
      </w:pPr>
      <w:r>
        <w:t xml:space="preserve">зазначеного на етикетці, при зберіганні щільно закритим при </w:t>
      </w:r>
    </w:p>
    <w:p w:rsidR="00A73830" w:rsidRDefault="0041311A">
      <w:pPr>
        <w:pStyle w:val="a3"/>
        <w:spacing w:before="24"/>
        <w:ind w:right="424"/>
        <w:jc w:val="both"/>
      </w:pPr>
      <w:r>
        <w:t>температурі 2-8ºC і запобігає забрудненню під час</w:t>
      </w:r>
      <w:r w:rsidR="00A73830">
        <w:t xml:space="preserve"> </w:t>
      </w:r>
      <w:r>
        <w:t xml:space="preserve">його використання. </w:t>
      </w:r>
    </w:p>
    <w:p w:rsidR="005E2D18" w:rsidRDefault="0041311A">
      <w:pPr>
        <w:pStyle w:val="a3"/>
        <w:spacing w:before="24"/>
        <w:ind w:right="424"/>
        <w:jc w:val="both"/>
      </w:pPr>
      <w:r>
        <w:t xml:space="preserve">Не використовуйте реагенти після закінчення терміну придатності </w:t>
      </w:r>
    </w:p>
    <w:p w:rsidR="00275B90" w:rsidRDefault="0041311A">
      <w:pPr>
        <w:pStyle w:val="a3"/>
        <w:spacing w:before="24"/>
        <w:ind w:right="424"/>
        <w:jc w:val="both"/>
      </w:pPr>
      <w:r>
        <w:t>або якщо є видимі ознаки розвитку мікроорганізмів.</w:t>
      </w:r>
    </w:p>
    <w:p w:rsidR="00275B90" w:rsidRDefault="0041311A">
      <w:pPr>
        <w:pStyle w:val="a3"/>
        <w:spacing w:line="193" w:lineRule="exact"/>
        <w:jc w:val="both"/>
      </w:pPr>
      <w:r>
        <w:t>Зберігати щільно закритими, коли не використовується.</w:t>
      </w:r>
    </w:p>
    <w:p w:rsidR="00275B90" w:rsidRDefault="0041311A">
      <w:pPr>
        <w:pStyle w:val="a3"/>
        <w:spacing w:line="194" w:lineRule="exact"/>
        <w:jc w:val="both"/>
      </w:pPr>
      <w:r>
        <w:rPr>
          <w:rFonts w:ascii="Times New Roman"/>
          <w:color w:val="1F487C"/>
        </w:rPr>
        <w:t>-</w:t>
      </w:r>
      <w:r>
        <w:t>Після відновлення стабільний для:</w:t>
      </w:r>
    </w:p>
    <w:p w:rsidR="00275B90" w:rsidRDefault="0041311A">
      <w:pPr>
        <w:pStyle w:val="a3"/>
        <w:tabs>
          <w:tab w:val="left" w:leader="dot" w:pos="2777"/>
        </w:tabs>
        <w:spacing w:line="192" w:lineRule="exact"/>
        <w:ind w:left="764"/>
      </w:pPr>
      <w:r>
        <w:t>При температурі від 15ºC до 25ºC</w:t>
      </w:r>
      <w:r>
        <w:tab/>
        <w:t>30</w:t>
      </w:r>
      <w:r>
        <w:rPr>
          <w:spacing w:val="-1"/>
        </w:rPr>
        <w:t>години</w:t>
      </w:r>
    </w:p>
    <w:p w:rsidR="00275B90" w:rsidRDefault="0041311A">
      <w:pPr>
        <w:pStyle w:val="a3"/>
        <w:tabs>
          <w:tab w:val="left" w:leader="dot" w:pos="2777"/>
        </w:tabs>
        <w:spacing w:line="192" w:lineRule="exact"/>
        <w:ind w:left="764"/>
      </w:pPr>
      <w:r>
        <w:t>При температурі від 2ºC до 8ºC</w:t>
      </w:r>
      <w:r>
        <w:tab/>
        <w:t>14</w:t>
      </w:r>
      <w:r>
        <w:rPr>
          <w:spacing w:val="-4"/>
        </w:rPr>
        <w:t>днів</w:t>
      </w:r>
    </w:p>
    <w:p w:rsidR="00275B90" w:rsidRDefault="0041311A">
      <w:pPr>
        <w:pStyle w:val="a3"/>
        <w:tabs>
          <w:tab w:val="left" w:leader="dot" w:pos="2777"/>
        </w:tabs>
        <w:spacing w:line="193" w:lineRule="exact"/>
        <w:ind w:left="764"/>
        <w:rPr>
          <w:spacing w:val="1"/>
        </w:rPr>
      </w:pPr>
      <w:r>
        <w:t>Від -25ºC до -15ºC</w:t>
      </w:r>
      <w:r>
        <w:tab/>
        <w:t>3</w:t>
      </w:r>
      <w:r>
        <w:rPr>
          <w:spacing w:val="1"/>
        </w:rPr>
        <w:t>місяців</w:t>
      </w:r>
    </w:p>
    <w:p w:rsidR="005E2D18" w:rsidRDefault="005E2D18">
      <w:pPr>
        <w:pStyle w:val="a3"/>
        <w:tabs>
          <w:tab w:val="left" w:leader="dot" w:pos="2777"/>
        </w:tabs>
        <w:spacing w:line="193" w:lineRule="exact"/>
        <w:ind w:left="764"/>
      </w:pPr>
    </w:p>
    <w:p w:rsidR="00275B90" w:rsidRDefault="00275B90">
      <w:pPr>
        <w:pStyle w:val="a3"/>
        <w:ind w:left="0"/>
        <w:rPr>
          <w:sz w:val="5"/>
        </w:rPr>
      </w:pPr>
    </w:p>
    <w:p w:rsidR="00275B90" w:rsidRDefault="005E2D18" w:rsidP="005E2D18">
      <w:pPr>
        <w:ind w:left="108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54305"/>
                <wp:effectExtent l="6350" t="8890" r="6350" b="8255"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C1F12" w:rsidRDefault="009C1F12" w:rsidP="009C1F12">
                            <w:pPr>
                              <w:spacing w:before="18"/>
                              <w:ind w:left="1907" w:right="1907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3"/>
                              </w:rPr>
                              <w:t>УПАКОВКА</w:t>
                            </w:r>
                          </w:p>
                          <w:p w:rsidR="005E2D18" w:rsidRDefault="005E2D18" w:rsidP="005E2D18">
                            <w:pPr>
                              <w:spacing w:before="20"/>
                              <w:ind w:left="1980" w:right="198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5" o:spid="_x0000_s1035" type="#_x0000_t202" style="width:263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" filled="f" strokeweight=".48pt">
                <v:textbox inset="0,0,0,0">
                  <w:txbxContent>
                    <w:p w:rsidR="009C1F12" w:rsidRDefault="009C1F12" w:rsidP="009C1F12">
                      <w:pPr>
                        <w:spacing w:before="18"/>
                        <w:ind w:left="1907" w:right="1907"/>
                        <w:jc w:val="center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3"/>
                        </w:rPr>
                        <w:t>УПАКОВКА</w:t>
                      </w:r>
                    </w:p>
                    <w:p w:rsidR="005E2D18" w:rsidRDefault="005E2D18" w:rsidP="005E2D18">
                      <w:pPr>
                        <w:spacing w:before="20"/>
                        <w:ind w:left="1980" w:right="1981"/>
                        <w:jc w:val="center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41311A">
        <w:rPr>
          <w:position w:val="3"/>
          <w:sz w:val="20"/>
        </w:rPr>
        <w:tab/>
      </w:r>
    </w:p>
    <w:p w:rsidR="00275B90" w:rsidRDefault="00034A47" w:rsidP="005E2D18">
      <w:pPr>
        <w:ind w:left="180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111125</wp:posOffset>
                </wp:positionV>
                <wp:extent cx="3249930" cy="173990"/>
                <wp:effectExtent l="0" t="0" r="0" b="0"/>
                <wp:wrapNone/>
                <wp:docPr id="7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93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11"/>
                              <w:gridCol w:w="2506"/>
                            </w:tblGrid>
                            <w:tr w:rsidR="00275B90" w:rsidTr="005E2D18">
                              <w:trPr>
                                <w:trHeight w:val="254"/>
                              </w:trPr>
                              <w:tc>
                                <w:tcPr>
                                  <w:tcW w:w="261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275B90" w:rsidRDefault="0041311A">
                                  <w:pPr>
                                    <w:pStyle w:val="TableParagraph"/>
                                    <w:spacing w:before="29"/>
                                    <w:ind w:left="864" w:right="90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MO-165111</w:t>
                                  </w:r>
                                </w:p>
                              </w:tc>
                              <w:tc>
                                <w:tcPr>
                                  <w:tcW w:w="250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275B90" w:rsidRDefault="0041311A">
                                  <w:pPr>
                                    <w:pStyle w:val="TableParagraph"/>
                                    <w:spacing w:before="29"/>
                                    <w:ind w:left="905" w:right="95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 х 1 мл</w:t>
                                  </w:r>
                                </w:p>
                              </w:tc>
                            </w:tr>
                          </w:tbl>
                          <w:p w:rsidR="00275B90" w:rsidRDefault="00275B90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2" o:spid="_x0000_s1036" type="#_x0000_t202" style="position:absolute;left:0;text-align:left;margin-left:7.8pt;margin-top:8.75pt;width:255.9pt;height:1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11"/>
                        <w:gridCol w:w="2506"/>
                      </w:tblGrid>
                      <w:tr w:rsidR="00275B90" w:rsidTr="005E2D18">
                        <w:trPr>
                          <w:trHeight w:val="254"/>
                        </w:trPr>
                        <w:tc>
                          <w:tcPr>
                            <w:tcW w:w="261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275B90" w:rsidRDefault="0041311A">
                            <w:pPr>
                              <w:pStyle w:val="TableParagraph"/>
                              <w:spacing w:before="29"/>
                              <w:ind w:left="864" w:right="90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MO-165111</w:t>
                            </w:r>
                          </w:p>
                        </w:tc>
                        <w:tc>
                          <w:tcPr>
                            <w:tcW w:w="250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275B90" w:rsidRDefault="0041311A">
                            <w:pPr>
                              <w:pStyle w:val="TableParagraph"/>
                              <w:spacing w:before="29"/>
                              <w:ind w:left="905" w:right="95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 х 1 мл</w:t>
                            </w:r>
                          </w:p>
                        </w:tc>
                      </w:tr>
                    </w:tbl>
                    <w:p w:rsidR="00275B90" w:rsidRDefault="00275B90">
                      <w:pPr>
                        <w:pStyle w:val="a3"/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position w:val="3"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249930" cy="173990"/>
                <wp:effectExtent l="0" t="1905" r="1270" b="0"/>
                <wp:docPr id="6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93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5B90" w:rsidRDefault="00275B90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21" o:spid="_x0000_s1037" type="#_x0000_t202" style="width:255.9pt;height:1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" filled="f" stroked="f">
                <v:textbox inset="0,0,0,0">
                  <w:txbxContent>
                    <w:p w:rsidR="00275B90" w:rsidRDefault="00275B90">
                      <w:pPr>
                        <w:pStyle w:val="a3"/>
                        <w:ind w:left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41311A">
        <w:rPr>
          <w:position w:val="3"/>
          <w:sz w:val="20"/>
        </w:rPr>
        <w:tab/>
      </w:r>
    </w:p>
    <w:p w:rsidR="00275B90" w:rsidRDefault="00275B90">
      <w:pPr>
        <w:pStyle w:val="a3"/>
        <w:spacing w:before="4"/>
        <w:ind w:left="0"/>
        <w:rPr>
          <w:sz w:val="7"/>
        </w:rPr>
      </w:pPr>
    </w:p>
    <w:p w:rsidR="00275B90" w:rsidRDefault="00275B90">
      <w:pPr>
        <w:pStyle w:val="a3"/>
        <w:spacing w:before="7"/>
        <w:ind w:left="0"/>
        <w:rPr>
          <w:sz w:val="21"/>
        </w:rPr>
      </w:pPr>
    </w:p>
    <w:p w:rsidR="005E2D18" w:rsidRDefault="00034A47">
      <w:pPr>
        <w:tabs>
          <w:tab w:val="left" w:pos="2398"/>
        </w:tabs>
        <w:spacing w:before="46"/>
        <w:ind w:left="226"/>
        <w:rPr>
          <w:sz w:val="16"/>
        </w:rPr>
      </w:pPr>
      <w:r>
        <w:rPr>
          <w:noProof/>
          <w:sz w:val="16"/>
          <w:lang w:val="uk-UA" w:eastAsia="uk-UA"/>
        </w:rPr>
        <mc:AlternateContent>
          <mc:Choice Requires="wpg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1160145</wp:posOffset>
                </wp:positionH>
                <wp:positionV relativeFrom="paragraph">
                  <wp:posOffset>31750</wp:posOffset>
                </wp:positionV>
                <wp:extent cx="1768475" cy="238760"/>
                <wp:effectExtent l="0" t="0" r="0" b="0"/>
                <wp:wrapNone/>
                <wp:docPr id="1" name="docshapegroup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8475" cy="238760"/>
                          <a:chOff x="6355" y="145"/>
                          <a:chExt cx="2785" cy="376"/>
                        </a:xfrm>
                      </wpg:grpSpPr>
                      <wps:wsp>
                        <wps:cNvPr id="2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6848" y="173"/>
                            <a:ext cx="958" cy="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docshape31" descr="Imagen que contiene imágenes prediseñadas  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55" y="216"/>
                            <a:ext cx="416" cy="2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8174" y="152"/>
                            <a:ext cx="958" cy="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docshape33" descr="Imagen que contiene objeto, percha  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83" y="160"/>
                            <a:ext cx="235" cy="3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C4491E" id="docshapegroup29" o:spid="_x0000_s1026" style="position:absolute;margin-left:91.35pt;margin-top:2.5pt;width:139.25pt;height:18.8pt;z-index:251653120;mso-wrap-distance-left:0;mso-wrap-distance-right:0;mso-position-horizontal-relative:page" coordorigin="6355,145" coordsize="2785,37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">
                <v:rect id="docshape30" o:spid="_x0000_s1027" style="position:absolute;left:6848;top:173;width:95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shape id="docshape31" o:spid="_x0000_s1028" type="#_x0000_t75" alt="Imagen que contiene imágenes prediseñadas  Descripción generada automáticamente" style="position:absolute;left:6355;top:216;width:416;height: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">
                  <v:imagedata r:id="rId13" o:title="Imagen que contiene imágenes prediseñadas  Descripción generada automáticamente"/>
                </v:shape>
                <v:rect id="docshape32" o:spid="_x0000_s1029" style="position:absolute;left:8174;top:152;width:95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  <v:shape id="docshape33" o:spid="_x0000_s1030" type="#_x0000_t75" alt="Imagen que contiene objeto, percha  Descripción generada automáticamente" style="position:absolute;left:7883;top:160;width:235;height: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">
                  <v:imagedata r:id="rId14" o:title="Imagen que contiene objeto, percha  Descripción generada automáticamente"/>
                </v:shape>
                <w10:wrap anchorx="page"/>
              </v:group>
            </w:pict>
          </mc:Fallback>
        </mc:AlternateContent>
      </w:r>
    </w:p>
    <w:tbl>
      <w:tblPr>
        <w:tblStyle w:val="TableNormal"/>
        <w:tblpPr w:leftFromText="180" w:rightFromText="180" w:vertAnchor="text" w:horzAnchor="margin" w:tblpY="6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278"/>
        <w:gridCol w:w="1046"/>
        <w:gridCol w:w="1470"/>
      </w:tblGrid>
      <w:tr w:rsidR="00A73830" w:rsidTr="00A73830">
        <w:trPr>
          <w:trHeight w:val="174"/>
        </w:trPr>
        <w:tc>
          <w:tcPr>
            <w:tcW w:w="1435" w:type="dxa"/>
            <w:tcBorders>
              <w:right w:val="nil"/>
            </w:tcBorders>
          </w:tcPr>
          <w:p w:rsidR="00A73830" w:rsidRDefault="00A73830" w:rsidP="00A73830">
            <w:pPr>
              <w:pStyle w:val="TableParagraph"/>
              <w:spacing w:line="149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компоненти</w:t>
            </w:r>
          </w:p>
        </w:tc>
        <w:tc>
          <w:tcPr>
            <w:tcW w:w="1278" w:type="dxa"/>
            <w:tcBorders>
              <w:left w:val="nil"/>
              <w:right w:val="nil"/>
            </w:tcBorders>
          </w:tcPr>
          <w:p w:rsidR="00A73830" w:rsidRDefault="00A73830" w:rsidP="00A73830">
            <w:pPr>
              <w:pStyle w:val="TableParagraph"/>
              <w:spacing w:line="149" w:lineRule="exact"/>
              <w:ind w:left="1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метод</w:t>
            </w:r>
          </w:p>
        </w:tc>
        <w:tc>
          <w:tcPr>
            <w:tcW w:w="1046" w:type="dxa"/>
            <w:tcBorders>
              <w:left w:val="nil"/>
              <w:right w:val="nil"/>
            </w:tcBorders>
          </w:tcPr>
          <w:p w:rsidR="00A73830" w:rsidRDefault="00A73830" w:rsidP="00A73830">
            <w:pPr>
              <w:pStyle w:val="TableParagraph"/>
              <w:spacing w:line="149" w:lineRule="exact"/>
              <w:ind w:left="3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значення</w:t>
            </w:r>
          </w:p>
        </w:tc>
        <w:tc>
          <w:tcPr>
            <w:tcW w:w="1470" w:type="dxa"/>
            <w:tcBorders>
              <w:left w:val="nil"/>
            </w:tcBorders>
          </w:tcPr>
          <w:p w:rsidR="00A73830" w:rsidRDefault="00A73830" w:rsidP="00A73830">
            <w:pPr>
              <w:pStyle w:val="TableParagraph"/>
              <w:spacing w:line="149" w:lineRule="exact"/>
              <w:ind w:left="3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одиниць</w:t>
            </w:r>
          </w:p>
        </w:tc>
      </w:tr>
      <w:tr w:rsidR="00A73830" w:rsidTr="00A73830">
        <w:trPr>
          <w:trHeight w:val="347"/>
        </w:trPr>
        <w:tc>
          <w:tcPr>
            <w:tcW w:w="1435" w:type="dxa"/>
            <w:tcBorders>
              <w:right w:val="nil"/>
            </w:tcBorders>
          </w:tcPr>
          <w:p w:rsidR="00A73830" w:rsidRDefault="00A73830" w:rsidP="00A73830">
            <w:pPr>
              <w:pStyle w:val="TableParagraph"/>
              <w:spacing w:before="82"/>
              <w:rPr>
                <w:b/>
                <w:sz w:val="14"/>
              </w:rPr>
            </w:pPr>
            <w:r>
              <w:rPr>
                <w:b/>
                <w:color w:val="201E1E"/>
                <w:position w:val="1"/>
                <w:sz w:val="14"/>
              </w:rPr>
              <w:t>HDL</w:t>
            </w:r>
            <w:r>
              <w:rPr>
                <w:b/>
                <w:color w:val="201E1E"/>
                <w:sz w:val="9"/>
              </w:rPr>
              <w:t>C.</w:t>
            </w:r>
            <w:r>
              <w:rPr>
                <w:b/>
                <w:color w:val="201E1E"/>
                <w:spacing w:val="-2"/>
                <w:position w:val="1"/>
                <w:sz w:val="14"/>
              </w:rPr>
              <w:t>холестерину</w:t>
            </w:r>
          </w:p>
        </w:tc>
        <w:tc>
          <w:tcPr>
            <w:tcW w:w="1278" w:type="dxa"/>
            <w:tcBorders>
              <w:left w:val="nil"/>
              <w:right w:val="nil"/>
            </w:tcBorders>
          </w:tcPr>
          <w:p w:rsidR="00A73830" w:rsidRDefault="00A73830" w:rsidP="00A73830">
            <w:pPr>
              <w:pStyle w:val="TableParagraph"/>
              <w:spacing w:before="83"/>
              <w:ind w:left="183"/>
              <w:rPr>
                <w:sz w:val="14"/>
              </w:rPr>
            </w:pPr>
            <w:r>
              <w:rPr>
                <w:color w:val="201E1E"/>
                <w:sz w:val="14"/>
              </w:rPr>
              <w:t>Direct-Liquid</w:t>
            </w:r>
          </w:p>
        </w:tc>
        <w:tc>
          <w:tcPr>
            <w:tcW w:w="1046" w:type="dxa"/>
            <w:tcBorders>
              <w:left w:val="nil"/>
              <w:right w:val="nil"/>
            </w:tcBorders>
          </w:tcPr>
          <w:p w:rsidR="00A73830" w:rsidRDefault="00A73830" w:rsidP="00A7383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70" w:type="dxa"/>
            <w:tcBorders>
              <w:left w:val="nil"/>
            </w:tcBorders>
          </w:tcPr>
          <w:p w:rsidR="00A73830" w:rsidRDefault="00A73830" w:rsidP="00A73830">
            <w:pPr>
              <w:pStyle w:val="TableParagraph"/>
              <w:spacing w:before="0" w:line="172" w:lineRule="exact"/>
              <w:ind w:left="372" w:right="640"/>
              <w:rPr>
                <w:sz w:val="14"/>
              </w:rPr>
            </w:pPr>
            <w:r>
              <w:rPr>
                <w:spacing w:val="-2"/>
                <w:sz w:val="14"/>
              </w:rPr>
              <w:t>мг/дл ммоль/л</w:t>
            </w:r>
          </w:p>
        </w:tc>
      </w:tr>
      <w:tr w:rsidR="00A73830" w:rsidTr="00A73830">
        <w:trPr>
          <w:trHeight w:val="341"/>
        </w:trPr>
        <w:tc>
          <w:tcPr>
            <w:tcW w:w="1435" w:type="dxa"/>
            <w:tcBorders>
              <w:right w:val="nil"/>
            </w:tcBorders>
          </w:tcPr>
          <w:p w:rsidR="00A73830" w:rsidRDefault="00A73830" w:rsidP="00A73830">
            <w:pPr>
              <w:pStyle w:val="TableParagraph"/>
              <w:spacing w:before="77"/>
              <w:rPr>
                <w:b/>
                <w:sz w:val="14"/>
              </w:rPr>
            </w:pPr>
            <w:r>
              <w:rPr>
                <w:b/>
                <w:color w:val="201E1E"/>
                <w:position w:val="1"/>
                <w:sz w:val="14"/>
              </w:rPr>
              <w:t>LDL</w:t>
            </w:r>
            <w:r>
              <w:rPr>
                <w:b/>
                <w:color w:val="201E1E"/>
                <w:sz w:val="9"/>
              </w:rPr>
              <w:t>C.</w:t>
            </w:r>
            <w:r>
              <w:rPr>
                <w:b/>
                <w:color w:val="201E1E"/>
                <w:spacing w:val="-2"/>
                <w:position w:val="1"/>
                <w:sz w:val="14"/>
              </w:rPr>
              <w:t>холестерину</w:t>
            </w:r>
          </w:p>
        </w:tc>
        <w:tc>
          <w:tcPr>
            <w:tcW w:w="1278" w:type="dxa"/>
            <w:tcBorders>
              <w:left w:val="nil"/>
              <w:right w:val="nil"/>
            </w:tcBorders>
          </w:tcPr>
          <w:p w:rsidR="00A73830" w:rsidRDefault="00A73830" w:rsidP="00A73830">
            <w:pPr>
              <w:pStyle w:val="TableParagraph"/>
              <w:spacing w:before="77"/>
              <w:ind w:left="183"/>
              <w:rPr>
                <w:sz w:val="14"/>
              </w:rPr>
            </w:pPr>
            <w:r>
              <w:rPr>
                <w:color w:val="201E1E"/>
                <w:sz w:val="14"/>
              </w:rPr>
              <w:t>Direct-Liquid</w:t>
            </w:r>
          </w:p>
        </w:tc>
        <w:tc>
          <w:tcPr>
            <w:tcW w:w="1046" w:type="dxa"/>
            <w:tcBorders>
              <w:left w:val="nil"/>
              <w:right w:val="nil"/>
            </w:tcBorders>
          </w:tcPr>
          <w:p w:rsidR="00A73830" w:rsidRDefault="00A73830" w:rsidP="00A7383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70" w:type="dxa"/>
            <w:tcBorders>
              <w:left w:val="nil"/>
            </w:tcBorders>
          </w:tcPr>
          <w:p w:rsidR="00A73830" w:rsidRDefault="00A73830" w:rsidP="00A73830">
            <w:pPr>
              <w:pStyle w:val="TableParagraph"/>
              <w:spacing w:before="0" w:line="163" w:lineRule="exact"/>
              <w:ind w:left="372"/>
              <w:rPr>
                <w:sz w:val="14"/>
              </w:rPr>
            </w:pPr>
            <w:r>
              <w:rPr>
                <w:spacing w:val="-2"/>
                <w:sz w:val="14"/>
              </w:rPr>
              <w:t>мг/дл</w:t>
            </w:r>
          </w:p>
          <w:p w:rsidR="00A73830" w:rsidRDefault="00A73830" w:rsidP="00A73830">
            <w:pPr>
              <w:pStyle w:val="TableParagraph"/>
              <w:spacing w:line="149" w:lineRule="exact"/>
              <w:ind w:left="372"/>
              <w:rPr>
                <w:sz w:val="14"/>
              </w:rPr>
            </w:pPr>
            <w:r>
              <w:rPr>
                <w:spacing w:val="-2"/>
                <w:sz w:val="14"/>
              </w:rPr>
              <w:t>ммоль/л</w:t>
            </w:r>
          </w:p>
        </w:tc>
      </w:tr>
    </w:tbl>
    <w:p w:rsidR="005E2D18" w:rsidRDefault="005E2D18">
      <w:pPr>
        <w:tabs>
          <w:tab w:val="left" w:pos="2398"/>
        </w:tabs>
        <w:spacing w:before="46"/>
        <w:ind w:left="226"/>
        <w:rPr>
          <w:sz w:val="16"/>
        </w:rPr>
      </w:pPr>
    </w:p>
    <w:p w:rsidR="005E2D18" w:rsidRDefault="005E2D18">
      <w:pPr>
        <w:tabs>
          <w:tab w:val="left" w:pos="2398"/>
        </w:tabs>
        <w:spacing w:before="46"/>
        <w:ind w:left="226"/>
        <w:rPr>
          <w:sz w:val="16"/>
        </w:rPr>
      </w:pPr>
    </w:p>
    <w:p w:rsidR="005E2D18" w:rsidRDefault="005E2D18">
      <w:pPr>
        <w:tabs>
          <w:tab w:val="left" w:pos="2398"/>
        </w:tabs>
        <w:spacing w:before="46"/>
        <w:ind w:left="226"/>
        <w:rPr>
          <w:sz w:val="16"/>
        </w:rPr>
      </w:pPr>
    </w:p>
    <w:p w:rsidR="00A73830" w:rsidRDefault="00A73830">
      <w:pPr>
        <w:tabs>
          <w:tab w:val="left" w:pos="2398"/>
        </w:tabs>
        <w:spacing w:before="46"/>
        <w:ind w:left="226"/>
        <w:rPr>
          <w:sz w:val="16"/>
        </w:rPr>
      </w:pPr>
    </w:p>
    <w:p w:rsidR="00A73830" w:rsidRDefault="00A73830">
      <w:pPr>
        <w:tabs>
          <w:tab w:val="left" w:pos="2398"/>
        </w:tabs>
        <w:spacing w:before="46"/>
        <w:ind w:left="226"/>
        <w:rPr>
          <w:sz w:val="16"/>
        </w:rPr>
      </w:pPr>
    </w:p>
    <w:p w:rsidR="00A73830" w:rsidRDefault="00A73830">
      <w:pPr>
        <w:tabs>
          <w:tab w:val="left" w:pos="2398"/>
        </w:tabs>
        <w:spacing w:before="46"/>
        <w:ind w:left="226"/>
        <w:rPr>
          <w:sz w:val="16"/>
        </w:rPr>
      </w:pPr>
    </w:p>
    <w:p w:rsidR="00A73830" w:rsidRDefault="00A73830">
      <w:pPr>
        <w:tabs>
          <w:tab w:val="left" w:pos="2398"/>
        </w:tabs>
        <w:spacing w:before="46"/>
        <w:ind w:left="226"/>
        <w:rPr>
          <w:sz w:val="16"/>
        </w:rPr>
      </w:pPr>
    </w:p>
    <w:p w:rsidR="00A73830" w:rsidRDefault="00A73830">
      <w:pPr>
        <w:tabs>
          <w:tab w:val="left" w:pos="2398"/>
        </w:tabs>
        <w:spacing w:before="46"/>
        <w:ind w:left="226"/>
        <w:rPr>
          <w:sz w:val="16"/>
        </w:rPr>
      </w:pPr>
    </w:p>
    <w:p w:rsidR="005E2D18" w:rsidRDefault="005E2D18">
      <w:pPr>
        <w:tabs>
          <w:tab w:val="left" w:pos="2398"/>
        </w:tabs>
        <w:spacing w:before="46"/>
        <w:ind w:left="226"/>
        <w:rPr>
          <w:sz w:val="16"/>
        </w:rPr>
      </w:pPr>
    </w:p>
    <w:p w:rsidR="005E2D18" w:rsidRDefault="005E2D18">
      <w:pPr>
        <w:tabs>
          <w:tab w:val="left" w:pos="2398"/>
        </w:tabs>
        <w:spacing w:before="46"/>
        <w:ind w:left="226"/>
        <w:rPr>
          <w:sz w:val="16"/>
        </w:rPr>
      </w:pPr>
    </w:p>
    <w:p w:rsidR="006C08E0" w:rsidRDefault="0041311A">
      <w:pPr>
        <w:tabs>
          <w:tab w:val="left" w:pos="2398"/>
        </w:tabs>
        <w:spacing w:before="46"/>
        <w:ind w:left="226"/>
        <w:rPr>
          <w:sz w:val="16"/>
        </w:rPr>
      </w:pPr>
      <w:r>
        <w:rPr>
          <w:sz w:val="16"/>
        </w:rPr>
        <w:t>Посилання: MO-165111</w:t>
      </w:r>
      <w:r>
        <w:rPr>
          <w:sz w:val="16"/>
        </w:rPr>
        <w:tab/>
      </w:r>
    </w:p>
    <w:p w:rsidR="00275B90" w:rsidRDefault="0041311A">
      <w:pPr>
        <w:tabs>
          <w:tab w:val="left" w:pos="2398"/>
        </w:tabs>
        <w:spacing w:before="46"/>
        <w:ind w:left="226"/>
        <w:rPr>
          <w:sz w:val="12"/>
        </w:rPr>
      </w:pPr>
      <w:r>
        <w:rPr>
          <w:noProof/>
          <w:position w:val="1"/>
          <w:sz w:val="16"/>
          <w:lang w:val="uk-UA" w:eastAsia="uk-UA"/>
        </w:rPr>
        <w:drawing>
          <wp:inline distT="0" distB="0" distL="0" distR="0">
            <wp:extent cx="156965" cy="131817"/>
            <wp:effectExtent l="0" t="0" r="0" b="0"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65" cy="131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"/>
          <w:sz w:val="16"/>
        </w:rPr>
        <w:t xml:space="preserve"> </w:t>
      </w:r>
      <w:r>
        <w:rPr>
          <w:sz w:val="12"/>
        </w:rPr>
        <w:t>Виробник Monlab SL Selva de Mar 48 08019 Barcelona (Spain) Тел.: +34 93 433 58 60 Факс: +34 93 436 38 94</w:t>
      </w:r>
      <w:hyperlink r:id="rId16">
        <w:r>
          <w:rPr>
            <w:color w:val="0000FF"/>
            <w:sz w:val="12"/>
            <w:u w:val="single" w:color="0000FF"/>
          </w:rPr>
          <w:t>orders@monlab.com</w:t>
        </w:r>
      </w:hyperlink>
      <w:r>
        <w:rPr>
          <w:color w:val="0000FF"/>
          <w:spacing w:val="20"/>
          <w:sz w:val="12"/>
        </w:rPr>
        <w:t xml:space="preserve"> </w:t>
      </w:r>
      <w:hyperlink r:id="rId17">
        <w:r>
          <w:rPr>
            <w:color w:val="0000FF"/>
            <w:sz w:val="12"/>
            <w:u w:val="single" w:color="0000FF"/>
          </w:rPr>
          <w:t>www.monlab.com</w:t>
        </w:r>
      </w:hyperlink>
    </w:p>
    <w:p w:rsidR="00275B90" w:rsidRDefault="0041311A">
      <w:pPr>
        <w:spacing w:before="3"/>
        <w:ind w:left="226"/>
        <w:rPr>
          <w:b/>
          <w:sz w:val="12"/>
        </w:rPr>
      </w:pPr>
      <w:r>
        <w:rPr>
          <w:b/>
          <w:sz w:val="12"/>
        </w:rPr>
        <w:t>Редакція: червень / червень 2020 р</w:t>
      </w:r>
    </w:p>
    <w:sectPr w:rsidR="00275B90" w:rsidSect="005E2D18">
      <w:type w:val="continuous"/>
      <w:pgSz w:w="11910" w:h="16840"/>
      <w:pgMar w:top="640" w:right="14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0AA" w:rsidRDefault="004270AA" w:rsidP="000D654E">
      <w:r>
        <w:separator/>
      </w:r>
    </w:p>
  </w:endnote>
  <w:endnote w:type="continuationSeparator" w:id="0">
    <w:p w:rsidR="004270AA" w:rsidRDefault="004270AA" w:rsidP="000D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0AA" w:rsidRDefault="004270AA" w:rsidP="000D654E">
      <w:r>
        <w:separator/>
      </w:r>
    </w:p>
  </w:footnote>
  <w:footnote w:type="continuationSeparator" w:id="0">
    <w:p w:rsidR="004270AA" w:rsidRDefault="004270AA" w:rsidP="000D6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54E" w:rsidRPr="005D46D0" w:rsidRDefault="000D654E" w:rsidP="000D654E">
    <w:pPr>
      <w:jc w:val="right"/>
      <w:rPr>
        <w:i/>
        <w:noProof/>
        <w:sz w:val="16"/>
        <w:szCs w:val="16"/>
        <w:lang w:val="uk-UA"/>
      </w:rPr>
    </w:pPr>
    <w:r>
      <w:rPr>
        <w:i/>
        <w:noProof/>
        <w:sz w:val="16"/>
        <w:szCs w:val="16"/>
        <w:lang w:val="uk-UA" w:eastAsia="uk-UA"/>
      </w:rPr>
      <w:drawing>
        <wp:anchor distT="0" distB="0" distL="114300" distR="114300" simplePos="0" relativeHeight="251657216" behindDoc="0" locked="0" layoutInCell="1" allowOverlap="1" wp14:anchorId="7ED46861" wp14:editId="35B54574">
          <wp:simplePos x="0" y="0"/>
          <wp:positionH relativeFrom="column">
            <wp:posOffset>-31936</wp:posOffset>
          </wp:positionH>
          <wp:positionV relativeFrom="paragraph">
            <wp:posOffset>196215</wp:posOffset>
          </wp:positionV>
          <wp:extent cx="281473" cy="231104"/>
          <wp:effectExtent l="0" t="0" r="4445" b="0"/>
          <wp:wrapNone/>
          <wp:docPr id="63" name="Рисунок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73" cy="231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sz w:val="16"/>
        <w:szCs w:val="16"/>
        <w:lang w:val="uk-UA" w:eastAsia="uk-UA"/>
      </w:rPr>
      <w:drawing>
        <wp:anchor distT="0" distB="0" distL="114300" distR="114300" simplePos="0" relativeHeight="251668480" behindDoc="0" locked="0" layoutInCell="1" allowOverlap="1" wp14:anchorId="0636427E" wp14:editId="6AA19CF5">
          <wp:simplePos x="0" y="0"/>
          <wp:positionH relativeFrom="column">
            <wp:posOffset>-31451</wp:posOffset>
          </wp:positionH>
          <wp:positionV relativeFrom="paragraph">
            <wp:posOffset>-45832</wp:posOffset>
          </wp:positionV>
          <wp:extent cx="290705" cy="199859"/>
          <wp:effectExtent l="0" t="0" r="0" b="0"/>
          <wp:wrapNone/>
          <wp:docPr id="48" name="Рисунок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05" cy="199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sz w:val="16"/>
        <w:szCs w:val="16"/>
        <w:lang w:val="uk-UA"/>
      </w:rPr>
      <w:t xml:space="preserve">           </w:t>
    </w:r>
    <w:r>
      <w:rPr>
        <w:i/>
        <w:noProof/>
        <w:sz w:val="16"/>
        <w:szCs w:val="16"/>
      </w:rPr>
      <w:t xml:space="preserve"> </w:t>
    </w:r>
    <w:r w:rsidRPr="00722218">
      <w:rPr>
        <w:rFonts w:ascii="Times New Roman" w:hAnsi="Times New Roman" w:cs="Times New Roman"/>
        <w:i/>
        <w:noProof/>
        <w:sz w:val="14"/>
        <w:szCs w:val="14"/>
      </w:rPr>
      <w:t xml:space="preserve">Уповноважений представник в Україні: ТОВ «АЛЬБАМЕД», (ідент. Код – 41424340) м. Київ, вул. Підлісна, буд. 1, офіс 27, тел:+38 (067) 509-64-91б E-mail: </w:t>
    </w:r>
    <w:hyperlink r:id="rId3" w:history="1">
      <w:r w:rsidRPr="00722218">
        <w:rPr>
          <w:rStyle w:val="a9"/>
          <w:rFonts w:ascii="Times New Roman" w:hAnsi="Times New Roman" w:cs="Times New Roman"/>
          <w:i/>
          <w:noProof/>
          <w:sz w:val="14"/>
          <w:szCs w:val="14"/>
        </w:rPr>
        <w:t>albamed.ua@gmail.com</w:t>
      </w:r>
    </w:hyperlink>
    <w:r w:rsidRPr="00722218">
      <w:rPr>
        <w:rFonts w:ascii="Times New Roman" w:hAnsi="Times New Roman" w:cs="Times New Roman"/>
        <w:i/>
        <w:noProof/>
        <w:sz w:val="14"/>
        <w:szCs w:val="14"/>
      </w:rPr>
      <w:t xml:space="preserve">  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Утилізуйте використаний продукт відповідно до місцевих органів влади, правил і протоколу утилізації щодо біологічної небезпеки. </w:t>
    </w:r>
  </w:p>
  <w:p w:rsidR="000D654E" w:rsidRDefault="000D654E" w:rsidP="000D654E">
    <w:pPr>
      <w:pStyle w:val="a3"/>
      <w:spacing w:line="14" w:lineRule="auto"/>
      <w:ind w:left="0"/>
      <w:rPr>
        <w:sz w:val="20"/>
      </w:rPr>
    </w:pPr>
  </w:p>
  <w:p w:rsidR="000D654E" w:rsidRDefault="000D65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90"/>
    <w:rsid w:val="00034A47"/>
    <w:rsid w:val="00052034"/>
    <w:rsid w:val="00080653"/>
    <w:rsid w:val="000D654E"/>
    <w:rsid w:val="001C1737"/>
    <w:rsid w:val="00247F95"/>
    <w:rsid w:val="00275B90"/>
    <w:rsid w:val="003536CB"/>
    <w:rsid w:val="003D03EE"/>
    <w:rsid w:val="0041311A"/>
    <w:rsid w:val="004270AA"/>
    <w:rsid w:val="004D76FB"/>
    <w:rsid w:val="005E2D18"/>
    <w:rsid w:val="006C08E0"/>
    <w:rsid w:val="009B2767"/>
    <w:rsid w:val="009C1F12"/>
    <w:rsid w:val="00A73830"/>
    <w:rsid w:val="00BC0BFE"/>
    <w:rsid w:val="00C70EA6"/>
    <w:rsid w:val="00D57885"/>
    <w:rsid w:val="00DD1215"/>
    <w:rsid w:val="00E7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80E8A"/>
  <w15:docId w15:val="{C5223481-A95F-4C9F-95C5-71AB58A7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eastAsia="Tahoma" w:hAnsi="Tahoma" w:cs="Tahoma"/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6"/>
    </w:pPr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  <w:ind w:left="107"/>
    </w:pPr>
  </w:style>
  <w:style w:type="paragraph" w:styleId="a5">
    <w:name w:val="header"/>
    <w:basedOn w:val="a"/>
    <w:link w:val="a6"/>
    <w:uiPriority w:val="99"/>
    <w:unhideWhenUsed/>
    <w:rsid w:val="000D654E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0D654E"/>
    <w:rPr>
      <w:rFonts w:ascii="Tahoma" w:eastAsia="Tahoma" w:hAnsi="Tahoma" w:cs="Tahoma"/>
      <w:lang w:val="es-ES"/>
    </w:rPr>
  </w:style>
  <w:style w:type="paragraph" w:styleId="a7">
    <w:name w:val="footer"/>
    <w:basedOn w:val="a"/>
    <w:link w:val="a8"/>
    <w:uiPriority w:val="99"/>
    <w:unhideWhenUsed/>
    <w:rsid w:val="000D654E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0D654E"/>
    <w:rPr>
      <w:rFonts w:ascii="Tahoma" w:eastAsia="Tahoma" w:hAnsi="Tahoma" w:cs="Tahoma"/>
      <w:lang w:val="es-ES"/>
    </w:rPr>
  </w:style>
  <w:style w:type="character" w:styleId="a9">
    <w:name w:val="Hyperlink"/>
    <w:basedOn w:val="a0"/>
    <w:rsid w:val="000D654E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7.jpeg"/><Relationship Id="rId17" Type="http://schemas.openxmlformats.org/officeDocument/2006/relationships/hyperlink" Target="http://www.monlab.com/" TargetMode="External"/><Relationship Id="rId2" Type="http://schemas.openxmlformats.org/officeDocument/2006/relationships/styles" Target="styles.xml"/><Relationship Id="rId16" Type="http://schemas.openxmlformats.org/officeDocument/2006/relationships/hyperlink" Target="mailto:pedidos@monlab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bamed.ua@gmail.com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18FCF-6ABB-4CD8-BCC7-D299F1D20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1282</Words>
  <Characters>732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IFU Calibrator LDL-HDL MonlabTest EN-ES</vt:lpstr>
      <vt:lpstr>IFU Calibrator LDL-HDL MonlabTest EN-ES</vt:lpstr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IFU Calibrator LDL-HDL MonlabTest EN-ES</dc:title>
  <dc:creator>MONLAB</dc:creator>
  <cp:lastModifiedBy>User</cp:lastModifiedBy>
  <cp:revision>2</cp:revision>
  <dcterms:created xsi:type="dcterms:W3CDTF">2023-03-22T13:09:00Z</dcterms:created>
  <dcterms:modified xsi:type="dcterms:W3CDTF">2023-03-22T13:09:00Z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2023-02-01T00:00:00Z</vt:filetime>
  </property>
</Properties>
</file>