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FD5" w:rsidRDefault="00DA2C7A" w:rsidP="004604CC">
      <w:pPr>
        <w:tabs>
          <w:tab w:val="left" w:pos="9328"/>
        </w:tabs>
        <w:ind w:left="237"/>
        <w:rPr>
          <w:rFonts w:ascii="Times New Roman"/>
          <w:sz w:val="9"/>
        </w:rPr>
      </w:pPr>
      <w:r>
        <w:rPr>
          <w:noProof/>
          <w:position w:val="1"/>
          <w:sz w:val="20"/>
          <w:lang w:val="uk-UA" w:eastAsia="uk-UA"/>
        </w:rPr>
        <w:drawing>
          <wp:anchor distT="0" distB="0" distL="114300" distR="114300" simplePos="0" relativeHeight="251659776" behindDoc="0" locked="0" layoutInCell="1" allowOverlap="1" wp14:anchorId="33D4D4F3">
            <wp:simplePos x="0" y="0"/>
            <wp:positionH relativeFrom="column">
              <wp:posOffset>131117</wp:posOffset>
            </wp:positionH>
            <wp:positionV relativeFrom="paragraph">
              <wp:posOffset>-187009</wp:posOffset>
            </wp:positionV>
            <wp:extent cx="1378190" cy="247364"/>
            <wp:effectExtent l="0" t="0" r="0" b="635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190" cy="247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18DC">
        <w:rPr>
          <w:rFonts w:ascii="Times New Roman"/>
          <w:position w:val="2"/>
          <w:sz w:val="20"/>
        </w:rPr>
        <w:tab/>
      </w:r>
    </w:p>
    <w:p w:rsidR="00066FD5" w:rsidRDefault="000E18DC">
      <w:pPr>
        <w:tabs>
          <w:tab w:val="left" w:pos="9555"/>
        </w:tabs>
        <w:ind w:left="464"/>
        <w:rPr>
          <w:sz w:val="20"/>
        </w:rPr>
      </w:pPr>
      <w:r>
        <w:rPr>
          <w:position w:val="1"/>
          <w:sz w:val="20"/>
        </w:rPr>
        <w:tab/>
      </w:r>
    </w:p>
    <w:p w:rsidR="00DB5577" w:rsidRDefault="00DA2C7A" w:rsidP="00750584">
      <w:pPr>
        <w:pStyle w:val="a3"/>
        <w:ind w:left="284"/>
        <w:rPr>
          <w:b/>
          <w:color w:val="365F91"/>
          <w:szCs w:val="22"/>
        </w:rPr>
      </w:pPr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235585</wp:posOffset>
                </wp:positionH>
                <wp:positionV relativeFrom="paragraph">
                  <wp:posOffset>18472</wp:posOffset>
                </wp:positionV>
                <wp:extent cx="3439160" cy="449913"/>
                <wp:effectExtent l="0" t="0" r="27940" b="2667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9160" cy="449913"/>
                          <a:chOff x="497" y="487"/>
                          <a:chExt cx="5416" cy="836"/>
                        </a:xfrm>
                      </wpg:grpSpPr>
                      <pic:pic xmlns:pic="http://schemas.openxmlformats.org/drawingml/2006/picture">
                        <pic:nvPicPr>
                          <pic:cNvPr id="2" name="docshape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819"/>
                            <a:ext cx="376" cy="3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docshape34" descr="Dibu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4" y="514"/>
                            <a:ext cx="460" cy="3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497" y="487"/>
                            <a:ext cx="5416" cy="83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50584" w:rsidRDefault="00D53388" w:rsidP="00D53388">
                              <w:pPr>
                                <w:spacing w:before="195"/>
                                <w:ind w:left="1290" w:right="1805" w:hanging="1148"/>
                                <w:jc w:val="center"/>
                                <w:rPr>
                                  <w:sz w:val="16"/>
                                </w:rPr>
                              </w:pPr>
                              <w:r w:rsidRPr="00D53388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lang w:val="uk-UA"/>
                                </w:rPr>
                                <w:t>Антистрептолізин-</w:t>
                              </w:r>
                              <w:r w:rsidRPr="00D53388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</w:rPr>
                                <w:t>O</w:t>
                              </w:r>
                              <w:r w:rsidRPr="00D53388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lang w:val="uk-UA"/>
                                </w:rPr>
                                <w:t xml:space="preserve"> (</w:t>
                              </w:r>
                              <w:r w:rsidRPr="00D53388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</w:rPr>
                                <w:t>ASO</w:t>
                              </w:r>
                              <w:r w:rsidRPr="00D53388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lang w:val="uk-UA"/>
                                </w:rPr>
                                <w:t xml:space="preserve">) латекс </w:t>
                              </w:r>
                              <w:bookmarkStart w:id="0" w:name="_GoBack"/>
                              <w:bookmarkEnd w:id="0"/>
                              <w:r w:rsidRPr="00D53388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lang w:val="uk-UA"/>
                                </w:rPr>
                                <w:t xml:space="preserve">Турбідиметрія </w:t>
                              </w:r>
                              <w:r w:rsidRPr="00D53388">
                                <w:rPr>
                                  <w:rFonts w:ascii="Times New Roman" w:hAnsi="Times New Roman"/>
                                  <w:b/>
                                  <w:bCs/>
                                  <w:color w:val="365F91" w:themeColor="accent1" w:themeShade="BF"/>
                                </w:rPr>
                                <w:t>BR</w:t>
                              </w:r>
                              <w:r w:rsidRPr="00D53388">
                                <w:rPr>
                                  <w:rFonts w:ascii="Times New Roman" w:hAnsi="Times New Roman"/>
                                  <w:b/>
                                  <w:bCs/>
                                  <w:color w:val="365F91" w:themeColor="accent1" w:themeShade="BF"/>
                                  <w:lang w:val="uk-UA"/>
                                </w:rPr>
                                <w:t xml:space="preserve"> 1</w:t>
                              </w:r>
                              <w:r w:rsidRPr="00D53388">
                                <w:rPr>
                                  <w:rFonts w:ascii="Times New Roman" w:hAnsi="Times New Roman"/>
                                  <w:b/>
                                  <w:bCs/>
                                  <w:color w:val="365F91" w:themeColor="accent1" w:themeShade="BF"/>
                                </w:rPr>
                                <w:t>x</w:t>
                              </w:r>
                              <w:r w:rsidRPr="00D53388">
                                <w:rPr>
                                  <w:rFonts w:ascii="Times New Roman" w:hAnsi="Times New Roman"/>
                                  <w:b/>
                                  <w:bCs/>
                                  <w:color w:val="365F91" w:themeColor="accent1" w:themeShade="BF"/>
                                  <w:lang w:val="uk-UA"/>
                                </w:rPr>
                                <w:t>40</w:t>
                              </w:r>
                              <w:r w:rsidRPr="00D53388">
                                <w:rPr>
                                  <w:rFonts w:ascii="Times New Roman" w:hAnsi="Times New Roman"/>
                                  <w:bCs/>
                                  <w:color w:val="365F91" w:themeColor="accent1" w:themeShade="BF"/>
                                  <w:lang w:val="uk-UA"/>
                                </w:rPr>
                                <w:t xml:space="preserve"> </w:t>
                              </w:r>
                              <w:r w:rsidRPr="00BE4021">
                                <w:rPr>
                                  <w:rFonts w:ascii="Times New Roman" w:hAnsi="Times New Roman"/>
                                  <w:bCs/>
                                  <w:lang w:val="uk-UA"/>
                                </w:rPr>
                                <w:t>мл / 1</w:t>
                              </w:r>
                              <w:r w:rsidRPr="00BE4021">
                                <w:rPr>
                                  <w:rFonts w:ascii="Times New Roman" w:hAnsi="Times New Roman"/>
                                  <w:bCs/>
                                </w:rPr>
                                <w:t>x</w:t>
                              </w:r>
                              <w:r w:rsidRPr="00BE4021">
                                <w:rPr>
                                  <w:rFonts w:ascii="Times New Roman" w:hAnsi="Times New Roman"/>
                                  <w:bCs/>
                                  <w:lang w:val="uk-UA"/>
                                </w:rPr>
                                <w:t xml:space="preserve">10 мл / </w:t>
                              </w:r>
                              <w:r w:rsidRPr="00BE4021">
                                <w:rPr>
                                  <w:rFonts w:ascii="Times New Roman" w:hAnsi="Times New Roman"/>
                                  <w:bCs/>
                                </w:rPr>
                                <w:t>CAL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18.55pt;margin-top:1.45pt;width:270.8pt;height:35.45pt;z-index:251648512;mso-position-horizontal-relative:page" coordorigin="497,487" coordsize="5416,83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3" o:spid="_x0000_s1027" type="#_x0000_t75" style="position:absolute;left:5422;top:819;width:376;height: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">
                  <v:imagedata r:id="rId11" o:title=""/>
                </v:shape>
                <v:shape id="docshape34" o:spid="_x0000_s1028" type="#_x0000_t75" alt="Dibujo" style="position:absolute;left:5384;top:514;width:460;height: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">
                  <v:imagedata r:id="rId12" o:title="Dibuj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5" o:spid="_x0000_s1029" type="#_x0000_t202" style="position:absolute;left:497;top:487;width:5416;height: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:rsidR="00750584" w:rsidRDefault="00D53388" w:rsidP="00D53388">
                        <w:pPr>
                          <w:spacing w:before="195"/>
                          <w:ind w:left="1290" w:right="1805" w:hanging="1148"/>
                          <w:jc w:val="center"/>
                          <w:rPr>
                            <w:sz w:val="16"/>
                          </w:rPr>
                        </w:pPr>
                        <w:r w:rsidRPr="00D53388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lang w:val="uk-UA"/>
                          </w:rPr>
                          <w:t>Антистрептолізин-</w:t>
                        </w:r>
                        <w:r w:rsidRPr="00D53388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</w:rPr>
                          <w:t>O</w:t>
                        </w:r>
                        <w:r w:rsidRPr="00D53388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lang w:val="uk-UA"/>
                          </w:rPr>
                          <w:t xml:space="preserve"> (</w:t>
                        </w:r>
                        <w:r w:rsidRPr="00D53388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</w:rPr>
                          <w:t>ASO</w:t>
                        </w:r>
                        <w:r w:rsidRPr="00D53388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lang w:val="uk-UA"/>
                          </w:rPr>
                          <w:t xml:space="preserve">) латекс </w:t>
                        </w:r>
                        <w:bookmarkStart w:id="1" w:name="_GoBack"/>
                        <w:bookmarkEnd w:id="1"/>
                        <w:r w:rsidRPr="00D53388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lang w:val="uk-UA"/>
                          </w:rPr>
                          <w:t xml:space="preserve">Турбідиметрія </w:t>
                        </w:r>
                        <w:r w:rsidRPr="00D53388">
                          <w:rPr>
                            <w:rFonts w:ascii="Times New Roman" w:hAnsi="Times New Roman"/>
                            <w:b/>
                            <w:bCs/>
                            <w:color w:val="365F91" w:themeColor="accent1" w:themeShade="BF"/>
                          </w:rPr>
                          <w:t>BR</w:t>
                        </w:r>
                        <w:r w:rsidRPr="00D53388">
                          <w:rPr>
                            <w:rFonts w:ascii="Times New Roman" w:hAnsi="Times New Roman"/>
                            <w:b/>
                            <w:bCs/>
                            <w:color w:val="365F91" w:themeColor="accent1" w:themeShade="BF"/>
                            <w:lang w:val="uk-UA"/>
                          </w:rPr>
                          <w:t xml:space="preserve"> 1</w:t>
                        </w:r>
                        <w:r w:rsidRPr="00D53388">
                          <w:rPr>
                            <w:rFonts w:ascii="Times New Roman" w:hAnsi="Times New Roman"/>
                            <w:b/>
                            <w:bCs/>
                            <w:color w:val="365F91" w:themeColor="accent1" w:themeShade="BF"/>
                          </w:rPr>
                          <w:t>x</w:t>
                        </w:r>
                        <w:r w:rsidRPr="00D53388">
                          <w:rPr>
                            <w:rFonts w:ascii="Times New Roman" w:hAnsi="Times New Roman"/>
                            <w:b/>
                            <w:bCs/>
                            <w:color w:val="365F91" w:themeColor="accent1" w:themeShade="BF"/>
                            <w:lang w:val="uk-UA"/>
                          </w:rPr>
                          <w:t>40</w:t>
                        </w:r>
                        <w:r w:rsidRPr="00D53388">
                          <w:rPr>
                            <w:rFonts w:ascii="Times New Roman" w:hAnsi="Times New Roman"/>
                            <w:bCs/>
                            <w:color w:val="365F91" w:themeColor="accent1" w:themeShade="BF"/>
                            <w:lang w:val="uk-UA"/>
                          </w:rPr>
                          <w:t xml:space="preserve"> </w:t>
                        </w:r>
                        <w:r w:rsidRPr="00BE4021">
                          <w:rPr>
                            <w:rFonts w:ascii="Times New Roman" w:hAnsi="Times New Roman"/>
                            <w:bCs/>
                            <w:lang w:val="uk-UA"/>
                          </w:rPr>
                          <w:t>мл / 1</w:t>
                        </w:r>
                        <w:r w:rsidRPr="00BE4021">
                          <w:rPr>
                            <w:rFonts w:ascii="Times New Roman" w:hAnsi="Times New Roman"/>
                            <w:bCs/>
                          </w:rPr>
                          <w:t>x</w:t>
                        </w:r>
                        <w:r w:rsidRPr="00BE4021">
                          <w:rPr>
                            <w:rFonts w:ascii="Times New Roman" w:hAnsi="Times New Roman"/>
                            <w:bCs/>
                            <w:lang w:val="uk-UA"/>
                          </w:rPr>
                          <w:t xml:space="preserve">10 мл / </w:t>
                        </w:r>
                        <w:r w:rsidRPr="00BE4021">
                          <w:rPr>
                            <w:rFonts w:ascii="Times New Roman" w:hAnsi="Times New Roman"/>
                            <w:bCs/>
                          </w:rPr>
                          <w:t>CAL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DA2C7A" w:rsidRDefault="00DA2C7A" w:rsidP="00750584">
      <w:pPr>
        <w:pStyle w:val="a3"/>
        <w:ind w:left="284"/>
        <w:rPr>
          <w:b/>
          <w:color w:val="365F91"/>
          <w:szCs w:val="22"/>
        </w:rPr>
      </w:pPr>
    </w:p>
    <w:p w:rsidR="00DA2C7A" w:rsidRDefault="00DA2C7A" w:rsidP="00750584">
      <w:pPr>
        <w:pStyle w:val="a3"/>
        <w:ind w:left="284"/>
        <w:rPr>
          <w:b/>
          <w:color w:val="365F91"/>
          <w:szCs w:val="22"/>
        </w:rPr>
      </w:pPr>
    </w:p>
    <w:p w:rsidR="00DA2C7A" w:rsidRDefault="00DA2C7A" w:rsidP="00750584">
      <w:pPr>
        <w:pStyle w:val="a3"/>
        <w:ind w:left="284"/>
        <w:rPr>
          <w:b/>
          <w:color w:val="365F91"/>
          <w:szCs w:val="22"/>
        </w:rPr>
      </w:pPr>
    </w:p>
    <w:p w:rsidR="00DA2C7A" w:rsidRDefault="00DA2C7A" w:rsidP="00750584">
      <w:pPr>
        <w:pStyle w:val="a3"/>
        <w:ind w:left="284"/>
        <w:rPr>
          <w:b/>
          <w:color w:val="365F91"/>
          <w:szCs w:val="22"/>
        </w:rPr>
      </w:pPr>
    </w:p>
    <w:p w:rsidR="00750584" w:rsidRDefault="00750584" w:rsidP="00750584">
      <w:pPr>
        <w:pStyle w:val="a3"/>
        <w:ind w:left="284"/>
        <w:rPr>
          <w:b/>
          <w:color w:val="365F91"/>
          <w:szCs w:val="22"/>
        </w:rPr>
      </w:pPr>
      <w:r w:rsidRPr="00E026A7">
        <w:rPr>
          <w:b/>
          <w:color w:val="365F91"/>
          <w:szCs w:val="22"/>
        </w:rPr>
        <w:t>Кількісне визначення антистрептолізину О (АСО)</w:t>
      </w:r>
    </w:p>
    <w:p w:rsidR="000E18DC" w:rsidRDefault="00750584" w:rsidP="00750584">
      <w:pPr>
        <w:ind w:left="284"/>
        <w:rPr>
          <w:sz w:val="14"/>
          <w:szCs w:val="14"/>
        </w:rPr>
      </w:pPr>
      <w:r w:rsidRPr="00E026A7">
        <w:rPr>
          <w:sz w:val="14"/>
          <w:szCs w:val="14"/>
        </w:rPr>
        <w:t>Тільки для професійної діагностики in vitro. Зберігати при температурі 2-8°C.</w:t>
      </w:r>
    </w:p>
    <w:p w:rsidR="00750584" w:rsidRDefault="00750584" w:rsidP="00750584">
      <w:pPr>
        <w:pStyle w:val="a3"/>
        <w:spacing w:line="226" w:lineRule="exact"/>
        <w:ind w:left="284"/>
        <w:rPr>
          <w:sz w:val="20"/>
        </w:rPr>
      </w:pPr>
      <w:r>
        <w:rPr>
          <w:noProof/>
          <w:position w:val="-4"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439160" cy="137160"/>
                <wp:effectExtent l="9525" t="9525" r="8890" b="5715"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0584" w:rsidRDefault="00750584" w:rsidP="00750584">
                            <w:pPr>
                              <w:spacing w:before="18"/>
                              <w:ind w:left="1704"/>
                              <w:rPr>
                                <w:b/>
                                <w:sz w:val="14"/>
                              </w:rPr>
                            </w:pPr>
                            <w:r w:rsidRPr="00E026A7">
                              <w:rPr>
                                <w:b/>
                                <w:color w:val="365F91"/>
                                <w:sz w:val="14"/>
                              </w:rPr>
                              <w:t>ПРИНЦИП МЕТОДУ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6" o:spid="_x0000_s1030" type="#_x0000_t202" style="width:27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" filled="f" strokeweight=".48pt">
                <v:textbox inset="0,0,0,0">
                  <w:txbxContent>
                    <w:p w:rsidR="00750584" w:rsidRDefault="00750584" w:rsidP="00750584">
                      <w:pPr>
                        <w:spacing w:before="18"/>
                        <w:ind w:left="1704"/>
                        <w:rPr>
                          <w:b/>
                          <w:sz w:val="14"/>
                        </w:rPr>
                      </w:pPr>
                      <w:r w:rsidRPr="00E026A7">
                        <w:rPr>
                          <w:b/>
                          <w:color w:val="365F91"/>
                          <w:sz w:val="14"/>
                        </w:rPr>
                        <w:t>ПРИНЦИП МЕТОДУ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50584" w:rsidRDefault="00750584" w:rsidP="00750584">
      <w:pPr>
        <w:ind w:left="284"/>
        <w:rPr>
          <w:sz w:val="14"/>
          <w:szCs w:val="14"/>
        </w:rPr>
      </w:pPr>
      <w:r w:rsidRPr="00750584">
        <w:rPr>
          <w:sz w:val="14"/>
          <w:szCs w:val="14"/>
        </w:rPr>
        <w:t>ASO Turbilatex MonlabTest - це кількісний турбідиметричний тест для вимірювання ASO в сироватці або плазмі крові людини.Латексні частинки, покриті стрептолізином О (SLO), аглютинуються при змішуванні зі зразками, що містять АСО. Аглютинація викликає зміну поглинання, залежну від вмісту АСО в зразку пацієнта, яку можна кількісно визначити шляхом порівняння з калібратором з відомою концентрацією АСО.</w:t>
      </w:r>
    </w:p>
    <w:p w:rsidR="00750584" w:rsidRDefault="00750584" w:rsidP="00750584">
      <w:pPr>
        <w:ind w:left="284"/>
        <w:rPr>
          <w:sz w:val="14"/>
          <w:szCs w:val="14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439160" cy="137160"/>
                <wp:effectExtent l="9525" t="9525" r="8890" b="5715"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0584" w:rsidRDefault="00750584" w:rsidP="00750584">
                            <w:pPr>
                              <w:spacing w:before="18"/>
                              <w:ind w:left="1804" w:right="180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 w:rsidRPr="00E026A7"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КЛІНІЧНЕ ЗНАЧЕННЯ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7" o:spid="_x0000_s1031" type="#_x0000_t202" style="width:27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" filled="f" strokeweight=".48pt">
                <v:textbox inset="0,0,0,0">
                  <w:txbxContent>
                    <w:p w:rsidR="00750584" w:rsidRDefault="00750584" w:rsidP="00750584">
                      <w:pPr>
                        <w:spacing w:before="18"/>
                        <w:ind w:left="1804" w:right="1807"/>
                        <w:jc w:val="center"/>
                        <w:rPr>
                          <w:b/>
                          <w:sz w:val="14"/>
                        </w:rPr>
                      </w:pPr>
                      <w:r w:rsidRPr="00E026A7">
                        <w:rPr>
                          <w:b/>
                          <w:color w:val="365F91"/>
                          <w:spacing w:val="-2"/>
                          <w:sz w:val="14"/>
                        </w:rPr>
                        <w:t>КЛІНІЧНЕ ЗНАЧЕННЯ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 w:rsidRPr="00750584">
        <w:rPr>
          <w:sz w:val="14"/>
          <w:szCs w:val="14"/>
        </w:rPr>
        <w:t xml:space="preserve">СЛО є токсичним імуногенним екзоферментом, що продукується </w:t>
      </w:r>
      <w:r w:rsidRPr="00750584">
        <w:rPr>
          <w:rFonts w:ascii="Symbol" w:hAnsi="Symbol"/>
          <w:sz w:val="14"/>
          <w:szCs w:val="14"/>
        </w:rPr>
        <w:t></w:t>
      </w:r>
      <w:r w:rsidRPr="00750584">
        <w:rPr>
          <w:sz w:val="14"/>
          <w:szCs w:val="14"/>
        </w:rPr>
        <w:t>- гемолітичними стрептококами</w:t>
      </w:r>
      <w:r w:rsidRPr="00750584">
        <w:rPr>
          <w:sz w:val="14"/>
          <w:szCs w:val="14"/>
          <w:lang w:val="uk-UA"/>
        </w:rPr>
        <w:t xml:space="preserve"> </w:t>
      </w:r>
      <w:r w:rsidRPr="00750584">
        <w:rPr>
          <w:sz w:val="14"/>
          <w:szCs w:val="14"/>
        </w:rPr>
        <w:t>груп A, C та G . Вимірювання антитіл ASO корисне для діагностики ревматоїдної лихоманки, гострого гломерулонефриту та стрептококових інфекцій. Ревматична лихоманка - це запальне захворювання, що вражає сполучну тканину декількох частин людського тіла, таких як шкіра, серце, суглоби тощо, а гострий гломерулонефрит - це ниркова інфекція, яка вражає переважно ниркові клубочки.</w:t>
      </w:r>
    </w:p>
    <w:p w:rsidR="00750584" w:rsidRDefault="00750584" w:rsidP="00750584">
      <w:pPr>
        <w:ind w:left="284"/>
        <w:rPr>
          <w:sz w:val="14"/>
          <w:szCs w:val="14"/>
        </w:rPr>
      </w:pPr>
      <w:r>
        <w:rPr>
          <w:noProof/>
          <w:sz w:val="14"/>
          <w:szCs w:val="14"/>
          <w:lang w:val="uk-UA" w:eastAsia="uk-U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288282</wp:posOffset>
                </wp:positionH>
                <wp:positionV relativeFrom="paragraph">
                  <wp:posOffset>54739</wp:posOffset>
                </wp:positionV>
                <wp:extent cx="3439160" cy="137160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0584" w:rsidRDefault="00750584" w:rsidP="00750584">
                            <w:pPr>
                              <w:spacing w:before="18"/>
                              <w:ind w:left="1804" w:right="180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 w:rsidRPr="00E026A7"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РЕАКТИВИ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32" type="#_x0000_t202" style="position:absolute;left:0;text-align:left;margin-left:22.7pt;margin-top:4.3pt;width:270.8pt;height:10.8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" filled="f" strokeweight=".48pt">
                <v:textbox inset="0,0,0,0">
                  <w:txbxContent>
                    <w:p w:rsidR="00750584" w:rsidRDefault="00750584" w:rsidP="00750584">
                      <w:pPr>
                        <w:spacing w:before="18"/>
                        <w:ind w:left="1804" w:right="1805"/>
                        <w:jc w:val="center"/>
                        <w:rPr>
                          <w:b/>
                          <w:sz w:val="14"/>
                        </w:rPr>
                      </w:pPr>
                      <w:r w:rsidRPr="00E026A7">
                        <w:rPr>
                          <w:b/>
                          <w:color w:val="365F91"/>
                          <w:spacing w:val="-2"/>
                          <w:sz w:val="14"/>
                        </w:rPr>
                        <w:t>РЕАКТИВИ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50584" w:rsidRDefault="00750584" w:rsidP="00750584">
      <w:pPr>
        <w:ind w:left="284"/>
        <w:rPr>
          <w:sz w:val="14"/>
          <w:szCs w:val="14"/>
        </w:rPr>
      </w:pPr>
    </w:p>
    <w:tbl>
      <w:tblPr>
        <w:tblStyle w:val="TableNormal"/>
        <w:tblW w:w="5140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3889"/>
      </w:tblGrid>
      <w:tr w:rsidR="00750584" w:rsidTr="00750584">
        <w:trPr>
          <w:trHeight w:val="338"/>
        </w:trPr>
        <w:tc>
          <w:tcPr>
            <w:tcW w:w="1251" w:type="dxa"/>
          </w:tcPr>
          <w:p w:rsidR="00750584" w:rsidRDefault="00750584" w:rsidP="00750584">
            <w:pPr>
              <w:pStyle w:val="TableParagraph"/>
              <w:ind w:left="284"/>
              <w:rPr>
                <w:b/>
                <w:sz w:val="14"/>
              </w:rPr>
            </w:pPr>
            <w:r>
              <w:rPr>
                <w:b/>
                <w:sz w:val="14"/>
              </w:rPr>
              <w:t>Diluent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(R1)</w:t>
            </w:r>
          </w:p>
        </w:tc>
        <w:tc>
          <w:tcPr>
            <w:tcW w:w="3889" w:type="dxa"/>
          </w:tcPr>
          <w:p w:rsidR="00750584" w:rsidRPr="00E026A7" w:rsidRDefault="00750584" w:rsidP="00750584">
            <w:pPr>
              <w:ind w:left="284"/>
              <w:rPr>
                <w:sz w:val="14"/>
                <w:szCs w:val="14"/>
              </w:rPr>
            </w:pPr>
            <w:r w:rsidRPr="00E026A7">
              <w:rPr>
                <w:sz w:val="14"/>
                <w:szCs w:val="14"/>
              </w:rPr>
              <w:t>Трис-буфер 20 ммоль/л, рН 8,2. Консервант.</w:t>
            </w:r>
          </w:p>
        </w:tc>
      </w:tr>
      <w:tr w:rsidR="00750584" w:rsidTr="00750584">
        <w:trPr>
          <w:trHeight w:val="419"/>
        </w:trPr>
        <w:tc>
          <w:tcPr>
            <w:tcW w:w="1251" w:type="dxa"/>
          </w:tcPr>
          <w:p w:rsidR="00750584" w:rsidRDefault="00750584" w:rsidP="00750584">
            <w:pPr>
              <w:pStyle w:val="TableParagraph"/>
              <w:ind w:left="284"/>
              <w:rPr>
                <w:sz w:val="13"/>
              </w:rPr>
            </w:pPr>
          </w:p>
          <w:p w:rsidR="00750584" w:rsidRDefault="00750584" w:rsidP="00750584">
            <w:pPr>
              <w:pStyle w:val="TableParagraph"/>
              <w:ind w:left="284"/>
              <w:rPr>
                <w:b/>
                <w:sz w:val="14"/>
              </w:rPr>
            </w:pPr>
            <w:r>
              <w:rPr>
                <w:b/>
                <w:sz w:val="14"/>
              </w:rPr>
              <w:t>Latex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(R2)</w:t>
            </w:r>
          </w:p>
        </w:tc>
        <w:tc>
          <w:tcPr>
            <w:tcW w:w="3889" w:type="dxa"/>
          </w:tcPr>
          <w:p w:rsidR="00750584" w:rsidRPr="00E026A7" w:rsidRDefault="00750584" w:rsidP="00750584">
            <w:pPr>
              <w:ind w:left="284"/>
              <w:rPr>
                <w:sz w:val="14"/>
                <w:szCs w:val="14"/>
              </w:rPr>
            </w:pPr>
            <w:r w:rsidRPr="00E026A7">
              <w:rPr>
                <w:sz w:val="14"/>
                <w:szCs w:val="14"/>
              </w:rPr>
              <w:t>Латексні частинки, вкриті стрептолізином О, рН 10,0. Консервант.</w:t>
            </w:r>
          </w:p>
        </w:tc>
      </w:tr>
      <w:tr w:rsidR="00750584" w:rsidTr="00750584">
        <w:trPr>
          <w:trHeight w:val="311"/>
        </w:trPr>
        <w:tc>
          <w:tcPr>
            <w:tcW w:w="1251" w:type="dxa"/>
          </w:tcPr>
          <w:p w:rsidR="00750584" w:rsidRDefault="00750584" w:rsidP="00750584">
            <w:pPr>
              <w:pStyle w:val="TableParagraph"/>
              <w:spacing w:before="113"/>
              <w:ind w:left="284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ASO-</w:t>
            </w:r>
            <w:r>
              <w:rPr>
                <w:b/>
                <w:spacing w:val="-5"/>
                <w:sz w:val="14"/>
              </w:rPr>
              <w:t>CAL</w:t>
            </w:r>
          </w:p>
        </w:tc>
        <w:tc>
          <w:tcPr>
            <w:tcW w:w="3889" w:type="dxa"/>
          </w:tcPr>
          <w:p w:rsidR="00750584" w:rsidRDefault="00750584" w:rsidP="00750584">
            <w:pPr>
              <w:ind w:left="284"/>
              <w:rPr>
                <w:sz w:val="14"/>
                <w:szCs w:val="14"/>
              </w:rPr>
            </w:pPr>
            <w:r w:rsidRPr="00E026A7">
              <w:rPr>
                <w:sz w:val="14"/>
                <w:szCs w:val="14"/>
              </w:rPr>
              <w:t>Калібратор. Сироватка крові людини. Концентрація АСО вказана на етикетці флакону.</w:t>
            </w:r>
          </w:p>
          <w:p w:rsidR="00750584" w:rsidRPr="00E026A7" w:rsidRDefault="00750584" w:rsidP="00750584">
            <w:pPr>
              <w:ind w:left="284"/>
              <w:rPr>
                <w:sz w:val="14"/>
                <w:szCs w:val="14"/>
              </w:rPr>
            </w:pPr>
          </w:p>
        </w:tc>
      </w:tr>
      <w:tr w:rsidR="00750584" w:rsidTr="00750584">
        <w:trPr>
          <w:trHeight w:val="456"/>
        </w:trPr>
        <w:tc>
          <w:tcPr>
            <w:tcW w:w="1251" w:type="dxa"/>
          </w:tcPr>
          <w:p w:rsidR="00750584" w:rsidRPr="00E026A7" w:rsidRDefault="00750584" w:rsidP="00750584">
            <w:pPr>
              <w:pStyle w:val="TableParagraph"/>
              <w:jc w:val="center"/>
              <w:rPr>
                <w:b/>
                <w:sz w:val="14"/>
                <w:lang w:val="uk-UA"/>
              </w:rPr>
            </w:pPr>
            <w:r>
              <w:rPr>
                <w:b/>
                <w:spacing w:val="-2"/>
                <w:sz w:val="14"/>
              </w:rPr>
              <w:t>Optional</w:t>
            </w:r>
            <w:r>
              <w:rPr>
                <w:b/>
                <w:spacing w:val="-2"/>
                <w:sz w:val="14"/>
                <w:lang w:val="uk-UA"/>
              </w:rPr>
              <w:t xml:space="preserve"> (за бажанням)</w:t>
            </w:r>
          </w:p>
        </w:tc>
        <w:tc>
          <w:tcPr>
            <w:tcW w:w="3889" w:type="dxa"/>
          </w:tcPr>
          <w:p w:rsidR="00750584" w:rsidRPr="00E026A7" w:rsidRDefault="00750584" w:rsidP="00750584">
            <w:pPr>
              <w:ind w:left="284"/>
              <w:rPr>
                <w:sz w:val="14"/>
                <w:szCs w:val="14"/>
              </w:rPr>
            </w:pPr>
            <w:r w:rsidRPr="00E026A7">
              <w:rPr>
                <w:sz w:val="14"/>
                <w:szCs w:val="14"/>
              </w:rPr>
              <w:t>Контрольний ASO/CRP/RF рівень L (MO-165050) Контрольний ASO/CRP/RF рівень H (MO-165049)</w:t>
            </w:r>
          </w:p>
        </w:tc>
      </w:tr>
    </w:tbl>
    <w:p w:rsidR="00750584" w:rsidRDefault="00750584" w:rsidP="00750584">
      <w:pPr>
        <w:ind w:left="284"/>
        <w:rPr>
          <w:sz w:val="14"/>
          <w:szCs w:val="14"/>
        </w:rPr>
      </w:pPr>
      <w:r>
        <w:rPr>
          <w:noProof/>
          <w:sz w:val="14"/>
          <w:szCs w:val="14"/>
          <w:lang w:val="uk-UA" w:eastAsia="uk-U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322175</wp:posOffset>
                </wp:positionH>
                <wp:positionV relativeFrom="paragraph">
                  <wp:posOffset>46355</wp:posOffset>
                </wp:positionV>
                <wp:extent cx="3439160" cy="137160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0584" w:rsidRDefault="00750584" w:rsidP="00750584">
                            <w:pPr>
                              <w:spacing w:before="18"/>
                              <w:ind w:left="1804" w:right="180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 w:rsidRPr="00E026A7"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ЗАХОДИ БЕЗПЕКИ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33" type="#_x0000_t202" style="position:absolute;left:0;text-align:left;margin-left:25.35pt;margin-top:3.65pt;width:270.8pt;height:10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" filled="f" strokeweight=".48pt">
                <v:textbox inset="0,0,0,0">
                  <w:txbxContent>
                    <w:p w:rsidR="00750584" w:rsidRDefault="00750584" w:rsidP="00750584">
                      <w:pPr>
                        <w:spacing w:before="18"/>
                        <w:ind w:left="1804" w:right="1806"/>
                        <w:jc w:val="center"/>
                        <w:rPr>
                          <w:b/>
                          <w:sz w:val="14"/>
                        </w:rPr>
                      </w:pPr>
                      <w:r w:rsidRPr="00E026A7">
                        <w:rPr>
                          <w:b/>
                          <w:color w:val="365F91"/>
                          <w:spacing w:val="-2"/>
                          <w:sz w:val="14"/>
                        </w:rPr>
                        <w:t>ЗАХОДИ БЕЗПЕКИ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50584" w:rsidRDefault="00750584" w:rsidP="00750584">
      <w:pPr>
        <w:ind w:left="284"/>
        <w:rPr>
          <w:sz w:val="14"/>
          <w:szCs w:val="14"/>
        </w:rPr>
      </w:pPr>
    </w:p>
    <w:p w:rsidR="00750584" w:rsidRPr="00750584" w:rsidRDefault="00750584" w:rsidP="00750584">
      <w:pPr>
        <w:ind w:left="284"/>
        <w:rPr>
          <w:sz w:val="14"/>
          <w:szCs w:val="14"/>
          <w:lang w:val="ru-RU"/>
        </w:rPr>
      </w:pPr>
      <w:r w:rsidRPr="00750584">
        <w:rPr>
          <w:sz w:val="14"/>
          <w:szCs w:val="14"/>
        </w:rPr>
        <w:t>Компоненти людського походження були протестовані та визнані негативними на наявність HBsAg, HCV та антитіл до ВІЛ (1/2). Однак поводьтеся з ними обережно, оскільки вони є потенційно інфекційними</w:t>
      </w:r>
      <w:r w:rsidRPr="00750584">
        <w:rPr>
          <w:sz w:val="14"/>
          <w:szCs w:val="14"/>
          <w:lang w:val="ru-RU"/>
        </w:rPr>
        <w:t>.</w:t>
      </w:r>
    </w:p>
    <w:p w:rsidR="00750584" w:rsidRDefault="00750584" w:rsidP="00750584">
      <w:pPr>
        <w:rPr>
          <w:sz w:val="14"/>
          <w:szCs w:val="14"/>
          <w:lang w:val="ru-RU"/>
        </w:rPr>
      </w:pPr>
      <w:r>
        <w:rPr>
          <w:noProof/>
          <w:sz w:val="14"/>
          <w:szCs w:val="14"/>
          <w:lang w:val="uk-UA" w:eastAsia="uk-U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281196</wp:posOffset>
                </wp:positionH>
                <wp:positionV relativeFrom="paragraph">
                  <wp:posOffset>23791</wp:posOffset>
                </wp:positionV>
                <wp:extent cx="3439160" cy="137160"/>
                <wp:effectExtent l="0" t="0" r="27940" b="1524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0584" w:rsidRDefault="00750584" w:rsidP="00750584">
                            <w:pPr>
                              <w:spacing w:before="18"/>
                              <w:ind w:left="1803" w:right="180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 w:rsidRPr="00E026A7"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КАЛІБРУВАННЯ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" o:spid="_x0000_s1034" type="#_x0000_t202" style="position:absolute;margin-left:22.15pt;margin-top:1.85pt;width:270.8pt;height:10.8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" filled="f" strokeweight=".48pt">
                <v:textbox inset="0,0,0,0">
                  <w:txbxContent>
                    <w:p w:rsidR="00750584" w:rsidRDefault="00750584" w:rsidP="00750584">
                      <w:pPr>
                        <w:spacing w:before="18"/>
                        <w:ind w:left="1803" w:right="1807"/>
                        <w:jc w:val="center"/>
                        <w:rPr>
                          <w:b/>
                          <w:sz w:val="14"/>
                        </w:rPr>
                      </w:pPr>
                      <w:r w:rsidRPr="00E026A7">
                        <w:rPr>
                          <w:b/>
                          <w:color w:val="365F91"/>
                          <w:spacing w:val="-2"/>
                          <w:sz w:val="14"/>
                        </w:rPr>
                        <w:t>КАЛІБРУВАННЯ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50584" w:rsidRDefault="00750584" w:rsidP="00750584">
      <w:pPr>
        <w:rPr>
          <w:sz w:val="14"/>
          <w:szCs w:val="14"/>
          <w:lang w:val="ru-RU"/>
        </w:rPr>
      </w:pPr>
    </w:p>
    <w:p w:rsidR="00750584" w:rsidRDefault="00750584" w:rsidP="00750584">
      <w:pPr>
        <w:pStyle w:val="a3"/>
        <w:ind w:left="358"/>
      </w:pPr>
      <w:r>
        <w:t>Використовуйте калібратор ASO (MO-165046).</w:t>
      </w:r>
    </w:p>
    <w:p w:rsidR="00750584" w:rsidRDefault="00750584" w:rsidP="00750584">
      <w:pPr>
        <w:pStyle w:val="a3"/>
        <w:ind w:left="358"/>
      </w:pPr>
      <w:r>
        <w:t>Чутливість аналізу і цільове значення калібратора були стандартизовані відповідно до міжнародного стандарту ASO від NIBSC ASO.</w:t>
      </w:r>
    </w:p>
    <w:p w:rsidR="00750584" w:rsidRDefault="00750584" w:rsidP="00A157AF">
      <w:pPr>
        <w:ind w:left="284"/>
        <w:rPr>
          <w:sz w:val="14"/>
          <w:szCs w:val="14"/>
          <w:lang w:val="ru-RU"/>
        </w:rPr>
      </w:pPr>
      <w:r w:rsidRPr="00A157AF">
        <w:rPr>
          <w:sz w:val="14"/>
          <w:szCs w:val="14"/>
        </w:rPr>
        <w:t>Повторно калібруйте, якщо результати контролю виходять за межі заданих допусків, при використанні іншої партії реагентів або при налаштуванні приладу</w:t>
      </w:r>
      <w:r w:rsidR="00A157AF" w:rsidRPr="00A157AF">
        <w:rPr>
          <w:sz w:val="14"/>
          <w:szCs w:val="14"/>
          <w:lang w:val="ru-RU"/>
        </w:rPr>
        <w:t>.</w:t>
      </w:r>
    </w:p>
    <w:p w:rsidR="00A157AF" w:rsidRDefault="00A157AF" w:rsidP="00A157AF">
      <w:pPr>
        <w:ind w:left="284"/>
        <w:rPr>
          <w:sz w:val="14"/>
          <w:szCs w:val="14"/>
          <w:lang w:val="ru-RU"/>
        </w:rPr>
      </w:pPr>
      <w:r>
        <w:rPr>
          <w:noProof/>
          <w:sz w:val="14"/>
          <w:szCs w:val="14"/>
          <w:lang w:val="uk-UA" w:eastAsia="uk-U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5772CCF" wp14:editId="77FEEFCA">
                <wp:simplePos x="0" y="0"/>
                <wp:positionH relativeFrom="page">
                  <wp:posOffset>291465</wp:posOffset>
                </wp:positionH>
                <wp:positionV relativeFrom="paragraph">
                  <wp:posOffset>54173</wp:posOffset>
                </wp:positionV>
                <wp:extent cx="3439160" cy="137160"/>
                <wp:effectExtent l="0" t="0" r="27940" b="1524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157AF" w:rsidRDefault="00A157AF" w:rsidP="00A157AF">
                            <w:pPr>
                              <w:spacing w:before="18"/>
                              <w:ind w:left="1803" w:right="180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 w:rsidRPr="00B336D5"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ПІДГОТОВКА</w:t>
                            </w:r>
                          </w:p>
                          <w:p w:rsidR="00A157AF" w:rsidRDefault="00A157AF" w:rsidP="00A157AF">
                            <w:pPr>
                              <w:spacing w:before="18"/>
                              <w:ind w:left="1803" w:right="180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72CCF" id="Надпись 11" o:spid="_x0000_s1035" type="#_x0000_t202" style="position:absolute;left:0;text-align:left;margin-left:22.95pt;margin-top:4.25pt;width:270.8pt;height:10.8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" filled="f" strokeweight=".48pt">
                <v:textbox inset="0,0,0,0">
                  <w:txbxContent>
                    <w:p w:rsidR="00A157AF" w:rsidRDefault="00A157AF" w:rsidP="00A157AF">
                      <w:pPr>
                        <w:spacing w:before="18"/>
                        <w:ind w:left="1803" w:right="1807"/>
                        <w:jc w:val="center"/>
                        <w:rPr>
                          <w:b/>
                          <w:sz w:val="14"/>
                        </w:rPr>
                      </w:pPr>
                      <w:r w:rsidRPr="00B336D5">
                        <w:rPr>
                          <w:b/>
                          <w:color w:val="365F91"/>
                          <w:spacing w:val="-2"/>
                          <w:sz w:val="14"/>
                        </w:rPr>
                        <w:t>ПІДГОТОВКА</w:t>
                      </w:r>
                    </w:p>
                    <w:p w:rsidR="00A157AF" w:rsidRDefault="00A157AF" w:rsidP="00A157AF">
                      <w:pPr>
                        <w:spacing w:before="18"/>
                        <w:ind w:left="1803" w:right="1807"/>
                        <w:jc w:val="center"/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157AF" w:rsidRPr="00A157AF" w:rsidRDefault="00A157AF" w:rsidP="00A157AF">
      <w:pPr>
        <w:ind w:left="284"/>
        <w:rPr>
          <w:sz w:val="14"/>
          <w:szCs w:val="14"/>
          <w:lang w:val="ru-RU"/>
        </w:rPr>
      </w:pPr>
    </w:p>
    <w:p w:rsidR="00A157AF" w:rsidRDefault="00A157AF" w:rsidP="00A157AF">
      <w:pPr>
        <w:ind w:left="284"/>
        <w:rPr>
          <w:sz w:val="14"/>
          <w:szCs w:val="14"/>
        </w:rPr>
      </w:pPr>
      <w:r w:rsidRPr="00A157AF">
        <w:rPr>
          <w:b/>
          <w:sz w:val="14"/>
          <w:szCs w:val="14"/>
        </w:rPr>
        <w:t xml:space="preserve">Калібратор ASO: </w:t>
      </w:r>
      <w:r w:rsidRPr="00A157AF">
        <w:rPr>
          <w:sz w:val="14"/>
          <w:szCs w:val="14"/>
        </w:rPr>
        <w:t>Додайте</w:t>
      </w:r>
      <w:r w:rsidRPr="00A157AF">
        <w:rPr>
          <w:b/>
          <w:sz w:val="14"/>
          <w:szCs w:val="14"/>
        </w:rPr>
        <w:t xml:space="preserve"> </w:t>
      </w:r>
      <w:r w:rsidRPr="00A157AF">
        <w:rPr>
          <w:sz w:val="14"/>
          <w:szCs w:val="14"/>
        </w:rPr>
        <w:t>(</w:t>
      </w:r>
      <w:r w:rsidRPr="00A157AF">
        <w:rPr>
          <w:rFonts w:ascii="Symbol" w:hAnsi="Symbol"/>
          <w:sz w:val="14"/>
          <w:szCs w:val="14"/>
        </w:rPr>
        <w:t></w:t>
      </w:r>
      <w:r w:rsidRPr="00A157AF">
        <w:rPr>
          <w:sz w:val="14"/>
          <w:szCs w:val="14"/>
        </w:rPr>
        <w:t>)</w:t>
      </w:r>
      <w:r w:rsidRPr="00A157AF">
        <w:rPr>
          <w:spacing w:val="11"/>
          <w:sz w:val="14"/>
          <w:szCs w:val="14"/>
        </w:rPr>
        <w:t xml:space="preserve"> </w:t>
      </w:r>
      <w:r w:rsidRPr="00A157AF">
        <w:rPr>
          <w:spacing w:val="11"/>
          <w:sz w:val="14"/>
          <w:szCs w:val="14"/>
          <w:lang w:val="uk-UA"/>
        </w:rPr>
        <w:t>1</w:t>
      </w:r>
      <w:r w:rsidRPr="00A157AF">
        <w:rPr>
          <w:sz w:val="14"/>
          <w:szCs w:val="14"/>
        </w:rPr>
        <w:t>,0 мл дистильованої води. Обережно перемішайте і</w:t>
      </w:r>
      <w:r w:rsidRPr="00A157AF">
        <w:rPr>
          <w:sz w:val="14"/>
          <w:szCs w:val="14"/>
          <w:lang w:val="uk-UA"/>
        </w:rPr>
        <w:t xml:space="preserve"> </w:t>
      </w:r>
      <w:r w:rsidRPr="00A157AF">
        <w:rPr>
          <w:sz w:val="14"/>
          <w:szCs w:val="14"/>
        </w:rPr>
        <w:t>перед використанням витримати при кімнатній температурі протягом 10 хвилин.</w:t>
      </w:r>
    </w:p>
    <w:p w:rsidR="00A157AF" w:rsidRDefault="00A157AF" w:rsidP="00A157AF">
      <w:pPr>
        <w:ind w:left="284"/>
        <w:rPr>
          <w:sz w:val="14"/>
          <w:szCs w:val="14"/>
          <w:lang w:val="ru-RU"/>
        </w:rPr>
      </w:pPr>
      <w:r>
        <w:rPr>
          <w:noProof/>
          <w:sz w:val="14"/>
          <w:szCs w:val="14"/>
          <w:lang w:val="uk-UA" w:eastAsia="uk-U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CAD8555" wp14:editId="77E0C4E0">
                <wp:simplePos x="0" y="0"/>
                <wp:positionH relativeFrom="page">
                  <wp:posOffset>281831</wp:posOffset>
                </wp:positionH>
                <wp:positionV relativeFrom="paragraph">
                  <wp:posOffset>27621</wp:posOffset>
                </wp:positionV>
                <wp:extent cx="3439160" cy="137160"/>
                <wp:effectExtent l="0" t="0" r="27940" b="1524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157AF" w:rsidRDefault="00A157AF" w:rsidP="00A157AF">
                            <w:pPr>
                              <w:spacing w:before="18"/>
                              <w:ind w:left="1790"/>
                              <w:rPr>
                                <w:b/>
                                <w:sz w:val="14"/>
                              </w:rPr>
                            </w:pPr>
                            <w:r w:rsidRPr="00B336D5">
                              <w:rPr>
                                <w:b/>
                                <w:color w:val="365F91"/>
                                <w:sz w:val="14"/>
                              </w:rPr>
                              <w:t>ЗБЕРІГАННЯ ТА СТАБІЛЬНІСТЬ</w:t>
                            </w:r>
                          </w:p>
                          <w:p w:rsidR="00A157AF" w:rsidRDefault="00A157AF" w:rsidP="00A157AF">
                            <w:pPr>
                              <w:spacing w:before="18"/>
                              <w:ind w:left="1803" w:right="180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D8555" id="Надпись 13" o:spid="_x0000_s1036" type="#_x0000_t202" style="position:absolute;left:0;text-align:left;margin-left:22.2pt;margin-top:2.15pt;width:270.8pt;height:10.8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" filled="f" strokeweight=".48pt">
                <v:textbox inset="0,0,0,0">
                  <w:txbxContent>
                    <w:p w:rsidR="00A157AF" w:rsidRDefault="00A157AF" w:rsidP="00A157AF">
                      <w:pPr>
                        <w:spacing w:before="18"/>
                        <w:ind w:left="1790"/>
                        <w:rPr>
                          <w:b/>
                          <w:sz w:val="14"/>
                        </w:rPr>
                      </w:pPr>
                      <w:r w:rsidRPr="00B336D5">
                        <w:rPr>
                          <w:b/>
                          <w:color w:val="365F91"/>
                          <w:sz w:val="14"/>
                        </w:rPr>
                        <w:t>ЗБЕРІГАННЯ ТА СТАБІЛЬНІСТЬ</w:t>
                      </w:r>
                    </w:p>
                    <w:p w:rsidR="00A157AF" w:rsidRDefault="00A157AF" w:rsidP="00A157AF">
                      <w:pPr>
                        <w:spacing w:before="18"/>
                        <w:ind w:left="1803" w:right="1807"/>
                        <w:jc w:val="center"/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157AF" w:rsidRDefault="00A157AF" w:rsidP="00A157AF">
      <w:pPr>
        <w:ind w:left="284"/>
        <w:rPr>
          <w:sz w:val="14"/>
          <w:szCs w:val="14"/>
          <w:lang w:val="ru-RU"/>
        </w:rPr>
      </w:pPr>
    </w:p>
    <w:p w:rsidR="00A157AF" w:rsidRPr="00B336D5" w:rsidRDefault="00A157AF" w:rsidP="00A157AF">
      <w:pPr>
        <w:ind w:left="426"/>
        <w:rPr>
          <w:sz w:val="14"/>
          <w:szCs w:val="14"/>
        </w:rPr>
      </w:pPr>
      <w:r w:rsidRPr="00B336D5">
        <w:rPr>
          <w:sz w:val="14"/>
          <w:szCs w:val="14"/>
        </w:rPr>
        <w:t>Всі компоненти набору стабільні до закінчення терміну придатності, зазначеного на етикетці, за умови</w:t>
      </w:r>
      <w:r>
        <w:rPr>
          <w:sz w:val="14"/>
          <w:szCs w:val="14"/>
          <w:lang w:val="uk-UA"/>
        </w:rPr>
        <w:t xml:space="preserve"> </w:t>
      </w:r>
      <w:r w:rsidRPr="00B336D5">
        <w:rPr>
          <w:sz w:val="14"/>
          <w:szCs w:val="14"/>
        </w:rPr>
        <w:t>зберігати щільно закритими при температурі 2-8 ºC і не допускати забруднення під час їх використання. Реагенти не можна залишати всередині аналізатора після використання, їх необхідно зберігати в холодильнику при температурі 2-8ºC. Латекс може випадати в осад. Перед використанням обережно перемішайте реагенти. Не використовуйте реагенти після закінчення терміну придатності.</w:t>
      </w:r>
    </w:p>
    <w:p w:rsidR="00A157AF" w:rsidRPr="00B336D5" w:rsidRDefault="00A157AF" w:rsidP="00A157AF">
      <w:pPr>
        <w:ind w:left="426"/>
        <w:rPr>
          <w:sz w:val="14"/>
          <w:szCs w:val="14"/>
        </w:rPr>
      </w:pPr>
      <w:r w:rsidRPr="00B336D5">
        <w:rPr>
          <w:sz w:val="14"/>
          <w:szCs w:val="14"/>
        </w:rPr>
        <w:t>Не заморожуйте; заморожений латекс або розчинник може змінити функціональність тесту.</w:t>
      </w:r>
    </w:p>
    <w:p w:rsidR="00A157AF" w:rsidRDefault="00A157AF" w:rsidP="00A157AF">
      <w:pPr>
        <w:ind w:left="464"/>
        <w:rPr>
          <w:sz w:val="14"/>
          <w:szCs w:val="14"/>
        </w:rPr>
      </w:pPr>
      <w:r w:rsidRPr="00B336D5">
        <w:rPr>
          <w:b/>
          <w:sz w:val="14"/>
          <w:szCs w:val="14"/>
        </w:rPr>
        <w:t>Погіршення якості реагентів:</w:t>
      </w:r>
      <w:r w:rsidRPr="00B336D5">
        <w:rPr>
          <w:sz w:val="14"/>
          <w:szCs w:val="14"/>
        </w:rPr>
        <w:t xml:space="preserve"> Наявність частинок (R1, R2) і помутніння (R1).</w:t>
      </w:r>
    </w:p>
    <w:p w:rsidR="00A157AF" w:rsidRDefault="00A157AF" w:rsidP="00A157AF">
      <w:pPr>
        <w:ind w:left="426"/>
        <w:rPr>
          <w:rFonts w:ascii="Arial" w:hAnsi="Arial" w:cs="Arial"/>
          <w:spacing w:val="-2"/>
          <w:sz w:val="14"/>
          <w:szCs w:val="14"/>
        </w:rPr>
      </w:pPr>
      <w:r>
        <w:rPr>
          <w:noProof/>
          <w:sz w:val="14"/>
          <w:szCs w:val="14"/>
          <w:lang w:val="uk-UA" w:eastAsia="uk-U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51907E3" wp14:editId="4C505200">
                <wp:simplePos x="0" y="0"/>
                <wp:positionH relativeFrom="page">
                  <wp:posOffset>299720</wp:posOffset>
                </wp:positionH>
                <wp:positionV relativeFrom="paragraph">
                  <wp:posOffset>197485</wp:posOffset>
                </wp:positionV>
                <wp:extent cx="3439160" cy="137160"/>
                <wp:effectExtent l="0" t="0" r="27940" b="1524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157AF" w:rsidRDefault="00A157AF" w:rsidP="00A157AF">
                            <w:pPr>
                              <w:spacing w:before="18"/>
                              <w:ind w:left="1790"/>
                              <w:rPr>
                                <w:b/>
                                <w:sz w:val="14"/>
                              </w:rPr>
                            </w:pPr>
                            <w:r w:rsidRPr="00B336D5">
                              <w:rPr>
                                <w:b/>
                                <w:color w:val="365F91"/>
                                <w:w w:val="95"/>
                                <w:sz w:val="14"/>
                              </w:rPr>
                              <w:t>ДОДАТКОВЕ ОБЛАДНАННЯ</w:t>
                            </w:r>
                          </w:p>
                          <w:p w:rsidR="00A157AF" w:rsidRDefault="00A157AF" w:rsidP="00A157AF">
                            <w:pPr>
                              <w:spacing w:before="18"/>
                              <w:ind w:left="1803" w:right="180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907E3" id="Надпись 14" o:spid="_x0000_s1037" type="#_x0000_t202" style="position:absolute;left:0;text-align:left;margin-left:23.6pt;margin-top:15.55pt;width:270.8pt;height:10.8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" filled="f" strokeweight=".48pt">
                <v:textbox inset="0,0,0,0">
                  <w:txbxContent>
                    <w:p w:rsidR="00A157AF" w:rsidRDefault="00A157AF" w:rsidP="00A157AF">
                      <w:pPr>
                        <w:spacing w:before="18"/>
                        <w:ind w:left="1790"/>
                        <w:rPr>
                          <w:b/>
                          <w:sz w:val="14"/>
                        </w:rPr>
                      </w:pPr>
                      <w:r w:rsidRPr="00B336D5">
                        <w:rPr>
                          <w:b/>
                          <w:color w:val="365F91"/>
                          <w:w w:val="95"/>
                          <w:sz w:val="14"/>
                        </w:rPr>
                        <w:t>ДОДАТКОВЕ ОБЛАДНАННЯ</w:t>
                      </w:r>
                    </w:p>
                    <w:p w:rsidR="00A157AF" w:rsidRDefault="00A157AF" w:rsidP="00A157AF">
                      <w:pPr>
                        <w:spacing w:before="18"/>
                        <w:ind w:left="1803" w:right="1807"/>
                        <w:jc w:val="center"/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336D5">
        <w:rPr>
          <w:rFonts w:ascii="Arial" w:hAnsi="Arial" w:cs="Arial"/>
          <w:b/>
          <w:sz w:val="14"/>
          <w:szCs w:val="14"/>
        </w:rPr>
        <w:t>Калібратор ASO:</w:t>
      </w:r>
      <w:r w:rsidRPr="00B336D5">
        <w:rPr>
          <w:rFonts w:ascii="Arial" w:hAnsi="Arial" w:cs="Arial"/>
          <w:sz w:val="14"/>
          <w:szCs w:val="14"/>
        </w:rPr>
        <w:t xml:space="preserve"> Стабільний протягом 1 місяця при 2-8ºC або 3 місяців при -20ºC</w:t>
      </w:r>
      <w:r w:rsidRPr="00B336D5">
        <w:rPr>
          <w:rFonts w:ascii="Arial" w:hAnsi="Arial" w:cs="Arial"/>
          <w:spacing w:val="-2"/>
          <w:sz w:val="14"/>
          <w:szCs w:val="14"/>
        </w:rPr>
        <w:t>.</w:t>
      </w:r>
    </w:p>
    <w:p w:rsidR="00A157AF" w:rsidRDefault="00A157AF" w:rsidP="00A157AF">
      <w:pPr>
        <w:ind w:left="426"/>
        <w:rPr>
          <w:sz w:val="14"/>
          <w:szCs w:val="14"/>
        </w:rPr>
      </w:pPr>
    </w:p>
    <w:p w:rsidR="00A157AF" w:rsidRDefault="00A157AF" w:rsidP="00A157AF">
      <w:pPr>
        <w:pStyle w:val="a4"/>
        <w:tabs>
          <w:tab w:val="left" w:pos="558"/>
        </w:tabs>
        <w:ind w:left="557" w:firstLine="0"/>
        <w:jc w:val="both"/>
        <w:rPr>
          <w:sz w:val="14"/>
        </w:rPr>
      </w:pPr>
    </w:p>
    <w:p w:rsidR="00A157AF" w:rsidRDefault="00A157AF" w:rsidP="00A157AF">
      <w:pPr>
        <w:pStyle w:val="a4"/>
        <w:numPr>
          <w:ilvl w:val="0"/>
          <w:numId w:val="3"/>
        </w:numPr>
        <w:tabs>
          <w:tab w:val="left" w:pos="558"/>
        </w:tabs>
        <w:jc w:val="both"/>
        <w:rPr>
          <w:sz w:val="14"/>
        </w:rPr>
      </w:pPr>
      <w:r w:rsidRPr="00B336D5">
        <w:rPr>
          <w:sz w:val="14"/>
        </w:rPr>
        <w:t>Термостатична баня при 37ºC.</w:t>
      </w:r>
    </w:p>
    <w:p w:rsidR="00A157AF" w:rsidRPr="00B336D5" w:rsidRDefault="00A157AF" w:rsidP="00A157AF">
      <w:pPr>
        <w:pStyle w:val="a4"/>
        <w:numPr>
          <w:ilvl w:val="0"/>
          <w:numId w:val="3"/>
        </w:numPr>
        <w:jc w:val="both"/>
        <w:rPr>
          <w:sz w:val="1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295364</wp:posOffset>
                </wp:positionH>
                <wp:positionV relativeFrom="paragraph">
                  <wp:posOffset>195580</wp:posOffset>
                </wp:positionV>
                <wp:extent cx="3439160" cy="137160"/>
                <wp:effectExtent l="0" t="0" r="0" b="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157AF" w:rsidRDefault="00A157AF" w:rsidP="00A157AF">
                            <w:pPr>
                              <w:spacing w:before="18"/>
                              <w:ind w:left="1804" w:right="180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 w:rsidRPr="00B336D5"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ЗРАЗКИ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38" type="#_x0000_t202" style="position:absolute;left:0;text-align:left;margin-left:23.25pt;margin-top:15.4pt;width:270.8pt;height:10.8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" filled="f" strokeweight=".48pt">
                <v:textbox inset="0,0,0,0">
                  <w:txbxContent>
                    <w:p w:rsidR="00A157AF" w:rsidRDefault="00A157AF" w:rsidP="00A157AF">
                      <w:pPr>
                        <w:spacing w:before="18"/>
                        <w:ind w:left="1804" w:right="1805"/>
                        <w:jc w:val="center"/>
                        <w:rPr>
                          <w:b/>
                          <w:sz w:val="14"/>
                        </w:rPr>
                      </w:pPr>
                      <w:r w:rsidRPr="00B336D5">
                        <w:rPr>
                          <w:b/>
                          <w:color w:val="365F91"/>
                          <w:spacing w:val="-2"/>
                          <w:sz w:val="14"/>
                        </w:rPr>
                        <w:t>ЗРАЗКИ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336D5">
        <w:rPr>
          <w:sz w:val="14"/>
        </w:rPr>
        <w:t>Спектрофотометр або фотометр, термостатований при 37ºC з фільтром 540 нм.</w:t>
      </w:r>
    </w:p>
    <w:p w:rsidR="00A157AF" w:rsidRPr="00B336D5" w:rsidRDefault="00A157AF" w:rsidP="00A157AF">
      <w:pPr>
        <w:pStyle w:val="a4"/>
        <w:numPr>
          <w:ilvl w:val="0"/>
          <w:numId w:val="3"/>
        </w:numPr>
        <w:jc w:val="both"/>
        <w:rPr>
          <w:sz w:val="18"/>
        </w:rPr>
      </w:pPr>
    </w:p>
    <w:p w:rsidR="00A157AF" w:rsidRDefault="0039539C" w:rsidP="00A157AF">
      <w:pPr>
        <w:pStyle w:val="a3"/>
        <w:numPr>
          <w:ilvl w:val="0"/>
          <w:numId w:val="3"/>
        </w:numPr>
        <w:spacing w:line="168" w:lineRule="exact"/>
      </w:pPr>
      <w:r>
        <w:rPr>
          <w:noProof/>
          <w:lang w:val="uk-UA" w:eastAsia="uk-UA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3764915</wp:posOffset>
            </wp:positionH>
            <wp:positionV relativeFrom="paragraph">
              <wp:posOffset>134672</wp:posOffset>
            </wp:positionV>
            <wp:extent cx="3438525" cy="130492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_viber_2023-02-03_17-37-40-37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57AF" w:rsidRPr="00B336D5">
        <w:t>Свіжа сироватка. Стабільна 7 днів при 2-8ºC або 3 місяці при -20ºC</w:t>
      </w:r>
      <w:r w:rsidR="00A157AF">
        <w:rPr>
          <w:spacing w:val="-2"/>
        </w:rPr>
        <w:t>.</w:t>
      </w:r>
    </w:p>
    <w:p w:rsidR="00A157AF" w:rsidRDefault="00A157AF" w:rsidP="00A157AF">
      <w:pPr>
        <w:ind w:left="426"/>
      </w:pPr>
      <w:r>
        <w:rPr>
          <w:noProof/>
          <w:sz w:val="14"/>
          <w:szCs w:val="14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A21FEA" wp14:editId="1DAF1772">
                <wp:simplePos x="0" y="0"/>
                <wp:positionH relativeFrom="page">
                  <wp:posOffset>281305</wp:posOffset>
                </wp:positionH>
                <wp:positionV relativeFrom="paragraph">
                  <wp:posOffset>268605</wp:posOffset>
                </wp:positionV>
                <wp:extent cx="3439160" cy="137160"/>
                <wp:effectExtent l="0" t="0" r="27940" b="1524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157AF" w:rsidRDefault="00A157AF" w:rsidP="00A157AF">
                            <w:pPr>
                              <w:spacing w:before="18"/>
                              <w:ind w:left="1804" w:right="180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 w:rsidRPr="008B5559"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ПРОЦЕДУРА</w:t>
                            </w:r>
                          </w:p>
                          <w:p w:rsidR="00A157AF" w:rsidRDefault="00A157AF" w:rsidP="00A157AF">
                            <w:pPr>
                              <w:spacing w:before="18"/>
                              <w:ind w:left="1803" w:right="180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21FEA" id="Надпись 18" o:spid="_x0000_s1039" type="#_x0000_t202" style="position:absolute;left:0;text-align:left;margin-left:22.15pt;margin-top:21.15pt;width:270.8pt;height:10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" filled="f" strokeweight=".48pt">
                <v:textbox inset="0,0,0,0">
                  <w:txbxContent>
                    <w:p w:rsidR="00A157AF" w:rsidRDefault="00A157AF" w:rsidP="00A157AF">
                      <w:pPr>
                        <w:spacing w:before="18"/>
                        <w:ind w:left="1804" w:right="1805"/>
                        <w:jc w:val="center"/>
                        <w:rPr>
                          <w:b/>
                          <w:sz w:val="14"/>
                        </w:rPr>
                      </w:pPr>
                      <w:r w:rsidRPr="008B5559">
                        <w:rPr>
                          <w:b/>
                          <w:color w:val="365F91"/>
                          <w:spacing w:val="-2"/>
                          <w:sz w:val="14"/>
                        </w:rPr>
                        <w:t>ПРОЦЕДУРА</w:t>
                      </w:r>
                    </w:p>
                    <w:p w:rsidR="00A157AF" w:rsidRDefault="00A157AF" w:rsidP="00A157AF">
                      <w:pPr>
                        <w:spacing w:before="18"/>
                        <w:ind w:left="1803" w:right="1807"/>
                        <w:jc w:val="center"/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157AF">
        <w:rPr>
          <w:sz w:val="14"/>
          <w:szCs w:val="14"/>
        </w:rPr>
        <w:t xml:space="preserve">Зразки з наявністю фібрину слід центрифугувати перед </w:t>
      </w:r>
      <w:r w:rsidRPr="00A157AF">
        <w:rPr>
          <w:sz w:val="14"/>
          <w:szCs w:val="14"/>
          <w:lang w:val="uk-UA"/>
        </w:rPr>
        <w:t>т</w:t>
      </w:r>
      <w:r w:rsidRPr="00A157AF">
        <w:rPr>
          <w:sz w:val="14"/>
          <w:szCs w:val="14"/>
        </w:rPr>
        <w:t xml:space="preserve">естуванням. Не </w:t>
      </w:r>
      <w:r>
        <w:rPr>
          <w:sz w:val="14"/>
          <w:szCs w:val="14"/>
          <w:lang w:val="ru-RU"/>
        </w:rPr>
        <w:t>в</w:t>
      </w:r>
      <w:r w:rsidRPr="00A157AF">
        <w:rPr>
          <w:sz w:val="14"/>
          <w:szCs w:val="14"/>
        </w:rPr>
        <w:t>икористовуйте сильно гемолізовані або ліпемічні зразки</w:t>
      </w:r>
      <w:r w:rsidRPr="008B5559">
        <w:t>.</w:t>
      </w:r>
    </w:p>
    <w:p w:rsidR="00A157AF" w:rsidRDefault="00A157AF" w:rsidP="00A157AF">
      <w:pPr>
        <w:ind w:left="426"/>
        <w:rPr>
          <w:sz w:val="14"/>
          <w:szCs w:val="14"/>
        </w:rPr>
      </w:pPr>
    </w:p>
    <w:p w:rsidR="00A157AF" w:rsidRPr="00DB5577" w:rsidRDefault="00A157AF" w:rsidP="00DB5577">
      <w:pPr>
        <w:pStyle w:val="a4"/>
        <w:numPr>
          <w:ilvl w:val="0"/>
          <w:numId w:val="9"/>
        </w:numPr>
        <w:tabs>
          <w:tab w:val="left" w:pos="3544"/>
        </w:tabs>
        <w:ind w:right="121"/>
        <w:rPr>
          <w:b/>
          <w:sz w:val="14"/>
          <w:szCs w:val="14"/>
          <w:lang w:val="ru-RU"/>
        </w:rPr>
      </w:pPr>
      <w:r w:rsidRPr="00DB5577">
        <w:rPr>
          <w:rFonts w:ascii="Arial" w:hAnsi="Arial" w:cs="Arial"/>
          <w:noProof/>
          <w:sz w:val="14"/>
          <w:szCs w:val="14"/>
        </w:rPr>
        <w:t>Нагрійте реактиви та фотометр (кюветотримач) до 37ºC</w:t>
      </w:r>
      <w:r w:rsidR="00DB5577" w:rsidRPr="00DB5577">
        <w:rPr>
          <w:rFonts w:ascii="Arial" w:hAnsi="Arial" w:cs="Arial"/>
          <w:noProof/>
          <w:sz w:val="14"/>
          <w:szCs w:val="14"/>
          <w:lang w:val="ru-RU"/>
        </w:rPr>
        <w:t>.</w:t>
      </w:r>
    </w:p>
    <w:p w:rsidR="00DB5577" w:rsidRPr="00DB5577" w:rsidRDefault="00DB5577" w:rsidP="00DB5577">
      <w:pPr>
        <w:pStyle w:val="a4"/>
        <w:numPr>
          <w:ilvl w:val="0"/>
          <w:numId w:val="9"/>
        </w:numPr>
        <w:ind w:right="1805"/>
        <w:rPr>
          <w:b/>
          <w:sz w:val="14"/>
          <w:szCs w:val="14"/>
          <w:lang w:val="ru-RU"/>
        </w:rPr>
      </w:pPr>
      <w:r w:rsidRPr="00DB5577">
        <w:rPr>
          <w:rFonts w:ascii="Arial" w:hAnsi="Arial" w:cs="Arial"/>
          <w:noProof/>
          <w:sz w:val="14"/>
          <w:szCs w:val="14"/>
        </w:rPr>
        <w:t>Умови проведення аналізу</w:t>
      </w:r>
    </w:p>
    <w:p w:rsidR="00DB5577" w:rsidRDefault="00DB5577" w:rsidP="00DB5577">
      <w:pPr>
        <w:pStyle w:val="a3"/>
        <w:tabs>
          <w:tab w:val="left" w:leader="dot" w:pos="3447"/>
        </w:tabs>
        <w:spacing w:line="168" w:lineRule="exact"/>
        <w:ind w:left="567"/>
      </w:pPr>
      <w:r w:rsidRPr="008B5559">
        <w:rPr>
          <w:spacing w:val="-2"/>
        </w:rPr>
        <w:t>Довжина хвилі</w:t>
      </w:r>
      <w:r>
        <w:tab/>
        <w:t>540</w:t>
      </w:r>
      <w:r>
        <w:rPr>
          <w:spacing w:val="-5"/>
        </w:rPr>
        <w:t xml:space="preserve"> </w:t>
      </w:r>
      <w:r>
        <w:t>nm</w:t>
      </w:r>
      <w:r>
        <w:rPr>
          <w:spacing w:val="-5"/>
        </w:rPr>
        <w:t xml:space="preserve"> </w:t>
      </w:r>
      <w:r>
        <w:t>(530-</w:t>
      </w:r>
      <w:r>
        <w:rPr>
          <w:spacing w:val="-4"/>
        </w:rPr>
        <w:t>550)</w:t>
      </w:r>
    </w:p>
    <w:p w:rsidR="00DB5577" w:rsidRDefault="00DB5577" w:rsidP="00DB5577">
      <w:pPr>
        <w:pStyle w:val="a3"/>
        <w:tabs>
          <w:tab w:val="left" w:leader="dot" w:pos="4268"/>
        </w:tabs>
        <w:spacing w:line="168" w:lineRule="exact"/>
        <w:ind w:left="567"/>
      </w:pPr>
      <w:r w:rsidRPr="008B5559">
        <w:rPr>
          <w:spacing w:val="-2"/>
        </w:rPr>
        <w:t>Температура</w:t>
      </w:r>
      <w:r>
        <w:tab/>
      </w:r>
      <w:r>
        <w:rPr>
          <w:spacing w:val="-4"/>
        </w:rPr>
        <w:t>37ºC</w:t>
      </w:r>
    </w:p>
    <w:p w:rsidR="00DB5577" w:rsidRDefault="00DB5577" w:rsidP="00DB5577">
      <w:pPr>
        <w:pStyle w:val="a3"/>
        <w:tabs>
          <w:tab w:val="left" w:leader="dot" w:pos="4273"/>
        </w:tabs>
        <w:spacing w:line="168" w:lineRule="exact"/>
        <w:rPr>
          <w:spacing w:val="-5"/>
        </w:rPr>
      </w:pPr>
      <w:r>
        <w:rPr>
          <w:lang w:val="uk-UA"/>
        </w:rPr>
        <w:t xml:space="preserve">             </w:t>
      </w:r>
      <w:r w:rsidRPr="00E2576E">
        <w:t>Світловий шлях кювети</w:t>
      </w:r>
      <w:r>
        <w:rPr>
          <w:lang w:val="uk-UA"/>
        </w:rPr>
        <w:t>……………………………………</w:t>
      </w:r>
      <w:r>
        <w:tab/>
        <w:t>1</w:t>
      </w:r>
      <w:r>
        <w:rPr>
          <w:spacing w:val="-1"/>
        </w:rPr>
        <w:t xml:space="preserve"> </w:t>
      </w:r>
      <w:r>
        <w:rPr>
          <w:spacing w:val="-5"/>
        </w:rPr>
        <w:t>cm</w:t>
      </w:r>
    </w:p>
    <w:p w:rsidR="00DB5577" w:rsidRDefault="00DB5577" w:rsidP="00DB5577">
      <w:pPr>
        <w:pStyle w:val="a4"/>
        <w:numPr>
          <w:ilvl w:val="0"/>
          <w:numId w:val="9"/>
        </w:numPr>
        <w:tabs>
          <w:tab w:val="left" w:pos="628"/>
        </w:tabs>
        <w:spacing w:line="168" w:lineRule="exact"/>
        <w:rPr>
          <w:sz w:val="14"/>
        </w:rPr>
      </w:pPr>
      <w:r w:rsidRPr="00DB5577">
        <w:rPr>
          <w:sz w:val="14"/>
        </w:rPr>
        <w:t>Налаштуйте прилад на нуль за допомогою дистильованої води.</w:t>
      </w:r>
    </w:p>
    <w:p w:rsidR="00DB5577" w:rsidRPr="00DB5577" w:rsidRDefault="00DB5577" w:rsidP="00DB5577">
      <w:pPr>
        <w:pStyle w:val="a4"/>
        <w:numPr>
          <w:ilvl w:val="0"/>
          <w:numId w:val="9"/>
        </w:numPr>
        <w:tabs>
          <w:tab w:val="left" w:pos="628"/>
        </w:tabs>
        <w:spacing w:line="168" w:lineRule="exact"/>
        <w:rPr>
          <w:sz w:val="14"/>
        </w:rPr>
      </w:pPr>
      <w:r w:rsidRPr="00DB5577">
        <w:rPr>
          <w:sz w:val="14"/>
        </w:rPr>
        <w:t>Піпеткою внесіть в кювету:</w:t>
      </w: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1"/>
        <w:gridCol w:w="1198"/>
      </w:tblGrid>
      <w:tr w:rsidR="00DB5577" w:rsidTr="00DB5577">
        <w:trPr>
          <w:trHeight w:val="314"/>
        </w:trPr>
        <w:tc>
          <w:tcPr>
            <w:tcW w:w="2841" w:type="dxa"/>
            <w:tcBorders>
              <w:bottom w:val="nil"/>
            </w:tcBorders>
          </w:tcPr>
          <w:p w:rsidR="00DB5577" w:rsidRDefault="00DB5577" w:rsidP="00DB5577">
            <w:pPr>
              <w:pStyle w:val="TableParagraph"/>
              <w:spacing w:line="168" w:lineRule="exact"/>
              <w:ind w:left="210" w:right="1821"/>
              <w:rPr>
                <w:sz w:val="14"/>
              </w:rPr>
            </w:pPr>
            <w:r>
              <w:rPr>
                <w:sz w:val="14"/>
              </w:rPr>
              <w:lastRenderedPageBreak/>
              <w:t>Diluent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R1 Latex R2</w:t>
            </w:r>
          </w:p>
        </w:tc>
        <w:tc>
          <w:tcPr>
            <w:tcW w:w="1198" w:type="dxa"/>
            <w:tcBorders>
              <w:bottom w:val="nil"/>
            </w:tcBorders>
          </w:tcPr>
          <w:p w:rsidR="00DB5577" w:rsidRDefault="00DB5577" w:rsidP="00DB5577">
            <w:pPr>
              <w:pStyle w:val="TableParagraph"/>
              <w:spacing w:line="167" w:lineRule="exact"/>
              <w:ind w:left="355"/>
              <w:rPr>
                <w:sz w:val="14"/>
              </w:rPr>
            </w:pPr>
            <w:r>
              <w:rPr>
                <w:sz w:val="14"/>
              </w:rPr>
              <w:t>800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  <w:lang w:val="uk-UA"/>
              </w:rPr>
              <w:t>мкл</w:t>
            </w:r>
          </w:p>
          <w:p w:rsidR="00DB5577" w:rsidRPr="00DB5577" w:rsidRDefault="00DB5577" w:rsidP="00DB5577">
            <w:pPr>
              <w:pStyle w:val="TableParagraph"/>
              <w:spacing w:line="164" w:lineRule="exact"/>
              <w:ind w:left="355"/>
              <w:rPr>
                <w:sz w:val="14"/>
                <w:lang w:val="uk-UA"/>
              </w:rPr>
            </w:pPr>
            <w:r>
              <w:rPr>
                <w:sz w:val="14"/>
              </w:rPr>
              <w:t>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  <w:lang w:val="uk-UA"/>
              </w:rPr>
              <w:t>мкл</w:t>
            </w:r>
          </w:p>
        </w:tc>
      </w:tr>
      <w:tr w:rsidR="00DB5577" w:rsidTr="00DB5577">
        <w:trPr>
          <w:trHeight w:val="190"/>
        </w:trPr>
        <w:tc>
          <w:tcPr>
            <w:tcW w:w="2841" w:type="dxa"/>
            <w:tcBorders>
              <w:top w:val="nil"/>
            </w:tcBorders>
          </w:tcPr>
          <w:p w:rsidR="00DB5577" w:rsidRPr="00DB5577" w:rsidRDefault="00DB5577" w:rsidP="00DB5577">
            <w:pPr>
              <w:pStyle w:val="TableParagraph"/>
              <w:ind w:left="210"/>
              <w:rPr>
                <w:sz w:val="14"/>
                <w:lang w:val="uk-UA"/>
              </w:rPr>
            </w:pPr>
            <w:r>
              <w:rPr>
                <w:sz w:val="14"/>
                <w:lang w:val="ru-RU"/>
              </w:rPr>
              <w:t>Кал</w:t>
            </w:r>
            <w:r>
              <w:rPr>
                <w:sz w:val="14"/>
                <w:lang w:val="uk-UA"/>
              </w:rPr>
              <w:t>ібратор або зразок</w:t>
            </w:r>
          </w:p>
        </w:tc>
        <w:tc>
          <w:tcPr>
            <w:tcW w:w="1198" w:type="dxa"/>
            <w:tcBorders>
              <w:top w:val="nil"/>
            </w:tcBorders>
          </w:tcPr>
          <w:p w:rsidR="00DB5577" w:rsidRPr="00DB5577" w:rsidRDefault="00DB5577" w:rsidP="00DB5577">
            <w:pPr>
              <w:pStyle w:val="TableParagraph"/>
              <w:ind w:left="379" w:right="373"/>
              <w:rPr>
                <w:sz w:val="14"/>
                <w:lang w:val="uk-UA"/>
              </w:rPr>
            </w:pPr>
            <w:r>
              <w:rPr>
                <w:sz w:val="14"/>
              </w:rPr>
              <w:t>10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  <w:lang w:val="uk-UA"/>
              </w:rPr>
              <w:t>м</w:t>
            </w:r>
            <w:r>
              <w:rPr>
                <w:spacing w:val="-5"/>
                <w:sz w:val="14"/>
                <w:lang w:val="uk-UA"/>
              </w:rPr>
              <w:t>кл</w:t>
            </w:r>
          </w:p>
        </w:tc>
      </w:tr>
    </w:tbl>
    <w:p w:rsidR="00A157AF" w:rsidRPr="00DB5577" w:rsidRDefault="00DB5577" w:rsidP="00DB5577">
      <w:pPr>
        <w:pStyle w:val="a4"/>
        <w:numPr>
          <w:ilvl w:val="0"/>
          <w:numId w:val="9"/>
        </w:numPr>
        <w:rPr>
          <w:sz w:val="14"/>
          <w:szCs w:val="14"/>
        </w:rPr>
      </w:pPr>
      <w:r w:rsidRPr="00DB5577">
        <w:rPr>
          <w:position w:val="1"/>
          <w:sz w:val="14"/>
        </w:rPr>
        <w:t>Перемішайте і зчитайте поглинання відразу (A1) і через 2 хвилини (A2) після додавання зразка.</w:t>
      </w:r>
    </w:p>
    <w:p w:rsidR="00DB5577" w:rsidRDefault="00DB5577" w:rsidP="00DB5577">
      <w:pPr>
        <w:pStyle w:val="a4"/>
        <w:ind w:left="142" w:firstLine="0"/>
        <w:rPr>
          <w:sz w:val="14"/>
          <w:szCs w:val="14"/>
        </w:rPr>
      </w:pPr>
      <w:r w:rsidRPr="00DB5577">
        <w:rPr>
          <w:sz w:val="14"/>
          <w:szCs w:val="14"/>
        </w:rPr>
        <w:t>Monlab має інструкції для декількох автоматичних аналізаторів. Інструкції для багатьох з них доступні за запитом.</w:t>
      </w:r>
    </w:p>
    <w:p w:rsidR="00DB5577" w:rsidRDefault="00DB5577" w:rsidP="00DB5577">
      <w:pPr>
        <w:pStyle w:val="a4"/>
        <w:ind w:left="142" w:firstLine="0"/>
        <w:rPr>
          <w:sz w:val="14"/>
          <w:szCs w:val="14"/>
        </w:rPr>
      </w:pPr>
      <w:r>
        <w:rPr>
          <w:noProof/>
          <w:position w:val="-4"/>
          <w:sz w:val="20"/>
          <w:lang w:val="uk-UA" w:eastAsia="uk-UA"/>
        </w:rPr>
        <mc:AlternateContent>
          <mc:Choice Requires="wps">
            <w:drawing>
              <wp:inline distT="0" distB="0" distL="0" distR="0" wp14:anchorId="293154F3" wp14:editId="6494C80A">
                <wp:extent cx="3329305" cy="137160"/>
                <wp:effectExtent l="9525" t="9525" r="13970" b="5715"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B5577" w:rsidRDefault="00DB5577" w:rsidP="00DB5577">
                            <w:pPr>
                              <w:spacing w:before="18"/>
                              <w:ind w:left="1897" w:right="189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 w:rsidRPr="008B5559"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РОЗРАХУНКИ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3154F3" id="Надпись 28" o:spid="_x0000_s1040" type="#_x0000_t202" style="width:262.15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" filled="f" strokeweight=".48pt">
                <v:textbox inset="0,0,0,0">
                  <w:txbxContent>
                    <w:p w:rsidR="00DB5577" w:rsidRDefault="00DB5577" w:rsidP="00DB5577">
                      <w:pPr>
                        <w:spacing w:before="18"/>
                        <w:ind w:left="1897" w:right="1898"/>
                        <w:jc w:val="center"/>
                        <w:rPr>
                          <w:b/>
                          <w:sz w:val="14"/>
                        </w:rPr>
                      </w:pPr>
                      <w:r w:rsidRPr="008B5559">
                        <w:rPr>
                          <w:b/>
                          <w:color w:val="365F91"/>
                          <w:spacing w:val="-2"/>
                          <w:sz w:val="14"/>
                        </w:rPr>
                        <w:t>РОЗРАХУНКИ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B5577" w:rsidRPr="008B5559" w:rsidRDefault="005B43E6" w:rsidP="005B43E6">
      <w:pPr>
        <w:spacing w:line="169" w:lineRule="exact"/>
        <w:rPr>
          <w:sz w:val="9"/>
          <w:lang w:val="uk-UA"/>
        </w:rPr>
      </w:pPr>
      <w:r>
        <w:rPr>
          <w:w w:val="95"/>
          <w:position w:val="1"/>
          <w:sz w:val="14"/>
          <w:lang w:val="uk-UA"/>
        </w:rPr>
        <w:t xml:space="preserve">            </w:t>
      </w:r>
      <w:r w:rsidR="00DB5577">
        <w:rPr>
          <w:w w:val="95"/>
          <w:position w:val="1"/>
          <w:sz w:val="14"/>
        </w:rPr>
        <w:t>(A</w:t>
      </w:r>
      <w:r w:rsidR="00DB5577">
        <w:rPr>
          <w:w w:val="95"/>
          <w:sz w:val="9"/>
        </w:rPr>
        <w:t>2</w:t>
      </w:r>
      <w:r w:rsidR="00DB5577">
        <w:rPr>
          <w:w w:val="95"/>
          <w:position w:val="1"/>
          <w:sz w:val="14"/>
        </w:rPr>
        <w:t>-</w:t>
      </w:r>
      <w:r w:rsidR="00DB5577">
        <w:rPr>
          <w:spacing w:val="-2"/>
          <w:position w:val="1"/>
          <w:sz w:val="14"/>
        </w:rPr>
        <w:t>A</w:t>
      </w:r>
      <w:r w:rsidR="00DB5577">
        <w:rPr>
          <w:spacing w:val="-2"/>
          <w:sz w:val="9"/>
        </w:rPr>
        <w:t>1</w:t>
      </w:r>
      <w:r w:rsidR="00DB5577">
        <w:rPr>
          <w:spacing w:val="-2"/>
          <w:position w:val="1"/>
          <w:sz w:val="14"/>
        </w:rPr>
        <w:t>)</w:t>
      </w:r>
      <w:r w:rsidR="00DB5577">
        <w:rPr>
          <w:spacing w:val="-2"/>
          <w:sz w:val="9"/>
          <w:lang w:val="uk-UA"/>
        </w:rPr>
        <w:t>зразок</w:t>
      </w:r>
    </w:p>
    <w:p w:rsidR="005B43E6" w:rsidRDefault="005B43E6" w:rsidP="005B43E6">
      <w:pPr>
        <w:tabs>
          <w:tab w:val="left" w:pos="1578"/>
        </w:tabs>
        <w:ind w:left="530" w:right="728" w:hanging="67"/>
        <w:rPr>
          <w:sz w:val="14"/>
        </w:rPr>
      </w:pPr>
      <w:r>
        <w:rPr>
          <w:noProof/>
          <w:sz w:val="14"/>
          <w:lang w:val="uk-UA"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169994</wp:posOffset>
                </wp:positionH>
                <wp:positionV relativeFrom="paragraph">
                  <wp:posOffset>40786</wp:posOffset>
                </wp:positionV>
                <wp:extent cx="722201" cy="0"/>
                <wp:effectExtent l="0" t="0" r="0" b="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2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B732A" id="Прямая соединительная линия 32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4pt,3.2pt" to="70.2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" strokecolor="black [3040]"/>
            </w:pict>
          </mc:Fallback>
        </mc:AlternateContent>
      </w:r>
      <w:r>
        <w:rPr>
          <w:noProof/>
          <w:sz w:val="14"/>
          <w:lang w:val="uk-UA" w:eastAsia="uk-UA"/>
        </w:rPr>
        <mc:AlternateContent>
          <mc:Choice Requires="wpi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204671</wp:posOffset>
                </wp:positionH>
                <wp:positionV relativeFrom="paragraph">
                  <wp:posOffset>27544</wp:posOffset>
                </wp:positionV>
                <wp:extent cx="500760" cy="52200"/>
                <wp:effectExtent l="76200" t="95250" r="128270" b="119380"/>
                <wp:wrapNone/>
                <wp:docPr id="30" name="Рукописный ввод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500760" cy="52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F5D706" id="Рукописный ввод 30" o:spid="_x0000_s1026" type="#_x0000_t75" style="position:absolute;margin-left:11.15pt;margin-top:-2.8pt;width:49.4pt;height:14.0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">
                <v:imagedata r:id="rId15" o:title=""/>
              </v:shape>
            </w:pict>
          </mc:Fallback>
        </mc:AlternateContent>
      </w:r>
      <w:r>
        <w:rPr>
          <w:sz w:val="14"/>
          <w:lang w:val="uk-UA"/>
        </w:rPr>
        <w:t xml:space="preserve">                              </w:t>
      </w:r>
      <w:r>
        <w:rPr>
          <w:sz w:val="14"/>
        </w:rPr>
        <w:t>x</w:t>
      </w:r>
      <w:r>
        <w:rPr>
          <w:spacing w:val="-5"/>
          <w:sz w:val="14"/>
        </w:rPr>
        <w:t xml:space="preserve"> </w:t>
      </w:r>
      <w:r w:rsidRPr="008B5559">
        <w:rPr>
          <w:sz w:val="14"/>
        </w:rPr>
        <w:t xml:space="preserve">Концентрація калібратора = МО/мл </w:t>
      </w:r>
      <w:r>
        <w:rPr>
          <w:sz w:val="14"/>
        </w:rPr>
        <w:t xml:space="preserve">ASO </w:t>
      </w:r>
    </w:p>
    <w:p w:rsidR="005B43E6" w:rsidRPr="008B5559" w:rsidRDefault="005B43E6" w:rsidP="005B43E6">
      <w:pPr>
        <w:tabs>
          <w:tab w:val="left" w:pos="1578"/>
        </w:tabs>
        <w:ind w:left="530" w:right="728" w:hanging="67"/>
        <w:rPr>
          <w:sz w:val="9"/>
          <w:lang w:val="uk-UA"/>
        </w:rPr>
      </w:pPr>
      <w:r>
        <w:rPr>
          <w:spacing w:val="-2"/>
          <w:position w:val="1"/>
          <w:sz w:val="14"/>
        </w:rPr>
        <w:t>(A</w:t>
      </w:r>
      <w:r>
        <w:rPr>
          <w:spacing w:val="-2"/>
          <w:sz w:val="9"/>
        </w:rPr>
        <w:t>2</w:t>
      </w:r>
      <w:r>
        <w:rPr>
          <w:spacing w:val="-2"/>
          <w:position w:val="1"/>
          <w:sz w:val="14"/>
        </w:rPr>
        <w:t>-A</w:t>
      </w:r>
      <w:r>
        <w:rPr>
          <w:spacing w:val="-2"/>
          <w:sz w:val="9"/>
        </w:rPr>
        <w:t>1</w:t>
      </w:r>
      <w:r>
        <w:rPr>
          <w:spacing w:val="-2"/>
          <w:position w:val="1"/>
          <w:sz w:val="14"/>
        </w:rPr>
        <w:t>)</w:t>
      </w:r>
      <w:r>
        <w:rPr>
          <w:spacing w:val="-2"/>
          <w:sz w:val="9"/>
          <w:lang w:val="uk-UA"/>
        </w:rPr>
        <w:t>калібратор</w:t>
      </w:r>
    </w:p>
    <w:p w:rsidR="005B43E6" w:rsidRDefault="005B43E6" w:rsidP="005B43E6">
      <w:pPr>
        <w:pStyle w:val="a4"/>
        <w:ind w:left="142" w:firstLine="0"/>
        <w:rPr>
          <w:sz w:val="14"/>
          <w:szCs w:val="14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3812540</wp:posOffset>
                </wp:positionH>
                <wp:positionV relativeFrom="paragraph">
                  <wp:posOffset>62485</wp:posOffset>
                </wp:positionV>
                <wp:extent cx="3329305" cy="137160"/>
                <wp:effectExtent l="0" t="0" r="0" b="0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B43E6" w:rsidRPr="00E2576E" w:rsidRDefault="005B43E6" w:rsidP="005B43E6">
                            <w:pPr>
                              <w:spacing w:before="18"/>
                              <w:ind w:left="1896" w:right="1899"/>
                              <w:jc w:val="center"/>
                              <w:rPr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4"/>
                                <w:lang w:val="uk-UA"/>
                              </w:rPr>
                              <w:t>КОНТРОЛЬ ЯКОСТІ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3" o:spid="_x0000_s1041" type="#_x0000_t202" style="position:absolute;left:0;text-align:left;margin-left:300.2pt;margin-top:4.9pt;width:262.15pt;height:10.8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" filled="f" strokeweight=".48pt">
                <v:textbox inset="0,0,0,0">
                  <w:txbxContent>
                    <w:p w:rsidR="005B43E6" w:rsidRPr="00E2576E" w:rsidRDefault="005B43E6" w:rsidP="005B43E6">
                      <w:pPr>
                        <w:spacing w:before="18"/>
                        <w:ind w:left="1896" w:right="1899"/>
                        <w:jc w:val="center"/>
                        <w:rPr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b/>
                          <w:color w:val="365F91"/>
                          <w:sz w:val="14"/>
                          <w:lang w:val="uk-UA"/>
                        </w:rPr>
                        <w:t>КОНТРОЛЬ ЯКОСТІ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B43E6" w:rsidRDefault="005B43E6" w:rsidP="005B43E6">
      <w:pPr>
        <w:pStyle w:val="a4"/>
        <w:ind w:left="142" w:firstLine="0"/>
        <w:rPr>
          <w:sz w:val="14"/>
          <w:szCs w:val="14"/>
        </w:rPr>
      </w:pPr>
    </w:p>
    <w:p w:rsidR="005B43E6" w:rsidRDefault="005B43E6" w:rsidP="005B43E6">
      <w:pPr>
        <w:pStyle w:val="a4"/>
        <w:ind w:left="142" w:firstLine="0"/>
        <w:rPr>
          <w:sz w:val="14"/>
          <w:szCs w:val="14"/>
        </w:rPr>
      </w:pPr>
    </w:p>
    <w:p w:rsidR="005B43E6" w:rsidRDefault="005B43E6" w:rsidP="005B43E6">
      <w:pPr>
        <w:pStyle w:val="a3"/>
        <w:ind w:left="419" w:right="420"/>
      </w:pPr>
      <w:r>
        <w:t>Контрольні сироватки рекомендуються для моніторингу виконання ручних і автоматизованих процедур аналізу. Слід використовувати контрольні сироватки MonlabTest Controls ASO/CRP/RF рівня L (MO-165050) та рівня H (MO-165049).</w:t>
      </w:r>
    </w:p>
    <w:p w:rsidR="00DB5577" w:rsidRDefault="005B43E6" w:rsidP="005B43E6">
      <w:pPr>
        <w:pStyle w:val="a4"/>
        <w:ind w:left="426" w:firstLine="0"/>
        <w:rPr>
          <w:sz w:val="14"/>
          <w:szCs w:val="14"/>
        </w:rPr>
      </w:pPr>
      <w:r w:rsidRPr="005B43E6">
        <w:rPr>
          <w:sz w:val="14"/>
          <w:szCs w:val="14"/>
        </w:rPr>
        <w:t>Кожна лабораторія повинна розробити власну схему контролю якості та коригувальні дії, якщо контроль не відповідає допустимим відхиленням.</w:t>
      </w:r>
    </w:p>
    <w:p w:rsidR="005B43E6" w:rsidRDefault="005B43E6" w:rsidP="005B43E6">
      <w:pPr>
        <w:pStyle w:val="a4"/>
        <w:ind w:left="426" w:firstLine="0"/>
        <w:rPr>
          <w:sz w:val="14"/>
          <w:szCs w:val="14"/>
        </w:rPr>
      </w:pPr>
      <w:r>
        <w:rPr>
          <w:noProof/>
          <w:position w:val="7"/>
          <w:sz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150920</wp:posOffset>
                </wp:positionH>
                <wp:positionV relativeFrom="paragraph">
                  <wp:posOffset>30605</wp:posOffset>
                </wp:positionV>
                <wp:extent cx="3276346" cy="136906"/>
                <wp:effectExtent l="0" t="0" r="19685" b="15875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346" cy="136906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B43E6" w:rsidRDefault="005B43E6" w:rsidP="005B43E6">
                            <w:pPr>
                              <w:spacing w:before="18"/>
                              <w:ind w:left="-284" w:right="189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  <w:lang w:val="uk-UA"/>
                              </w:rPr>
                              <w:t xml:space="preserve">                                         РЕФЕРЕНТНІ</w:t>
                            </w:r>
                            <w:r w:rsidRPr="00E2576E"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 xml:space="preserve"> ЗНАЧЕННЯ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34" o:spid="_x0000_s1042" type="#_x0000_t202" style="position:absolute;left:0;text-align:left;margin-left:11.9pt;margin-top:2.4pt;width:258pt;height:10.8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" filled="f" strokeweight=".48pt">
                <v:textbox inset="0,0,0,0">
                  <w:txbxContent>
                    <w:p w:rsidR="005B43E6" w:rsidRDefault="005B43E6" w:rsidP="005B43E6">
                      <w:pPr>
                        <w:spacing w:before="18"/>
                        <w:ind w:left="-284" w:right="1899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  <w:lang w:val="uk-UA"/>
                        </w:rPr>
                        <w:t xml:space="preserve">                                         РЕФЕРЕНТНІ</w:t>
                      </w:r>
                      <w:r w:rsidRPr="00E2576E">
                        <w:rPr>
                          <w:b/>
                          <w:color w:val="365F91"/>
                          <w:spacing w:val="-2"/>
                          <w:sz w:val="14"/>
                        </w:rPr>
                        <w:t xml:space="preserve"> ЗНАЧЕННЯ</w:t>
                      </w:r>
                    </w:p>
                  </w:txbxContent>
                </v:textbox>
              </v:shape>
            </w:pict>
          </mc:Fallback>
        </mc:AlternateContent>
      </w:r>
    </w:p>
    <w:p w:rsidR="005B43E6" w:rsidRDefault="005B43E6" w:rsidP="005B43E6">
      <w:pPr>
        <w:pStyle w:val="a4"/>
        <w:ind w:left="0" w:firstLine="0"/>
        <w:rPr>
          <w:sz w:val="14"/>
          <w:szCs w:val="14"/>
        </w:rPr>
      </w:pPr>
    </w:p>
    <w:p w:rsidR="005B43E6" w:rsidRDefault="005B43E6" w:rsidP="005B43E6">
      <w:pPr>
        <w:pStyle w:val="a3"/>
        <w:ind w:left="358"/>
      </w:pPr>
      <w:r>
        <w:t xml:space="preserve">Нормальні значення до 200 МО/мл (дорослі) та 100 МО/мл (діти до 5 років) </w:t>
      </w:r>
      <w:r w:rsidRPr="00E2576E">
        <w:rPr>
          <w:vertAlign w:val="superscript"/>
        </w:rPr>
        <w:t>6</w:t>
      </w:r>
      <w:r>
        <w:t>.</w:t>
      </w:r>
    </w:p>
    <w:p w:rsidR="005B43E6" w:rsidRDefault="005B43E6" w:rsidP="005B43E6">
      <w:pPr>
        <w:pStyle w:val="a3"/>
        <w:ind w:left="358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3867247</wp:posOffset>
                </wp:positionH>
                <wp:positionV relativeFrom="paragraph">
                  <wp:posOffset>147458</wp:posOffset>
                </wp:positionV>
                <wp:extent cx="3329305" cy="137160"/>
                <wp:effectExtent l="0" t="0" r="0" b="0"/>
                <wp:wrapTopAndBottom/>
                <wp:docPr id="35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B43E6" w:rsidRDefault="005B43E6" w:rsidP="005B43E6">
                            <w:pPr>
                              <w:spacing w:before="18"/>
                              <w:ind w:left="1380"/>
                              <w:rPr>
                                <w:b/>
                                <w:sz w:val="14"/>
                              </w:rPr>
                            </w:pPr>
                            <w:r w:rsidRPr="00E2576E">
                              <w:rPr>
                                <w:b/>
                                <w:color w:val="365F91"/>
                                <w:w w:val="95"/>
                                <w:sz w:val="14"/>
                              </w:rPr>
                              <w:t>РОБОЧІ ХАРАКТЕРИСТИКИ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5" o:spid="_x0000_s1043" type="#_x0000_t202" style="position:absolute;left:0;text-align:left;margin-left:304.5pt;margin-top:11.6pt;width:262.15pt;height:10.8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" filled="f" strokeweight=".48pt">
                <v:textbox inset="0,0,0,0">
                  <w:txbxContent>
                    <w:p w:rsidR="005B43E6" w:rsidRDefault="005B43E6" w:rsidP="005B43E6">
                      <w:pPr>
                        <w:spacing w:before="18"/>
                        <w:ind w:left="1380"/>
                        <w:rPr>
                          <w:b/>
                          <w:sz w:val="14"/>
                        </w:rPr>
                      </w:pPr>
                      <w:r w:rsidRPr="00E2576E">
                        <w:rPr>
                          <w:b/>
                          <w:color w:val="365F91"/>
                          <w:w w:val="95"/>
                          <w:sz w:val="14"/>
                        </w:rPr>
                        <w:t>РОБОЧІ ХАРАКТЕРИСТИКИ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Кожна лабораторія повинна встановити власний контрольний діапазон.</w:t>
      </w:r>
    </w:p>
    <w:p w:rsidR="005B43E6" w:rsidRDefault="005B43E6" w:rsidP="005B43E6">
      <w:pPr>
        <w:pStyle w:val="a3"/>
        <w:ind w:left="358"/>
        <w:rPr>
          <w:sz w:val="8"/>
        </w:rPr>
      </w:pPr>
    </w:p>
    <w:p w:rsidR="005B43E6" w:rsidRPr="005B43E6" w:rsidRDefault="005B43E6" w:rsidP="005B43E6">
      <w:pPr>
        <w:tabs>
          <w:tab w:val="left" w:pos="582"/>
        </w:tabs>
        <w:ind w:left="357" w:right="424"/>
        <w:rPr>
          <w:sz w:val="14"/>
        </w:rPr>
      </w:pPr>
      <w:r>
        <w:rPr>
          <w:b/>
          <w:sz w:val="14"/>
          <w:lang w:val="uk-UA"/>
        </w:rPr>
        <w:t>1</w:t>
      </w:r>
      <w:r w:rsidRPr="005B43E6">
        <w:rPr>
          <w:b/>
          <w:sz w:val="14"/>
        </w:rPr>
        <w:tab/>
        <w:t>Межа лінійності</w:t>
      </w:r>
      <w:r w:rsidRPr="005B43E6">
        <w:rPr>
          <w:sz w:val="14"/>
        </w:rPr>
        <w:t>: до 800 МО/мл, за описаних умов аналізу. Зразки з більш високими концентраціями слід розвести на 1/3 в NaCl 9 г/л і повторно протестувати. Межа лінійності залежить від співвідношення зразок-реагент, а також від використовуваного аналізатора. Вона буде вищою при зменшенні об'єму зразка, хоча чутливість тесту буде пропорційно знижуватися.</w:t>
      </w:r>
    </w:p>
    <w:p w:rsidR="005B43E6" w:rsidRPr="005B43E6" w:rsidRDefault="005B43E6" w:rsidP="005B43E6">
      <w:pPr>
        <w:tabs>
          <w:tab w:val="left" w:pos="582"/>
        </w:tabs>
        <w:ind w:left="357" w:right="424"/>
        <w:rPr>
          <w:sz w:val="14"/>
        </w:rPr>
      </w:pPr>
      <w:r>
        <w:rPr>
          <w:b/>
          <w:sz w:val="14"/>
          <w:lang w:val="uk-UA"/>
        </w:rPr>
        <w:t>2</w:t>
      </w:r>
      <w:r w:rsidRPr="005B43E6">
        <w:rPr>
          <w:b/>
          <w:sz w:val="14"/>
        </w:rPr>
        <w:tab/>
        <w:t>Межа виявлення</w:t>
      </w:r>
      <w:r w:rsidRPr="005B43E6">
        <w:rPr>
          <w:sz w:val="14"/>
        </w:rPr>
        <w:t>: Значення менше 20 МО/мл дають невідтворювані результати.</w:t>
      </w:r>
    </w:p>
    <w:p w:rsidR="005B43E6" w:rsidRPr="005B43E6" w:rsidRDefault="005B43E6" w:rsidP="005B43E6">
      <w:pPr>
        <w:pStyle w:val="a4"/>
        <w:numPr>
          <w:ilvl w:val="0"/>
          <w:numId w:val="15"/>
        </w:numPr>
        <w:tabs>
          <w:tab w:val="left" w:pos="582"/>
        </w:tabs>
        <w:ind w:right="424"/>
        <w:rPr>
          <w:sz w:val="14"/>
        </w:rPr>
      </w:pPr>
      <w:r w:rsidRPr="005B43E6">
        <w:rPr>
          <w:b/>
          <w:sz w:val="14"/>
        </w:rPr>
        <w:t>Прозоновий ефект</w:t>
      </w:r>
      <w:r w:rsidRPr="005B43E6">
        <w:rPr>
          <w:sz w:val="14"/>
        </w:rPr>
        <w:t>: До 1000 МО/мл не виявлено ефекту прозону.</w:t>
      </w:r>
    </w:p>
    <w:p w:rsidR="005B43E6" w:rsidRPr="005B43E6" w:rsidRDefault="005B43E6" w:rsidP="005B43E6">
      <w:pPr>
        <w:tabs>
          <w:tab w:val="left" w:pos="582"/>
        </w:tabs>
        <w:ind w:left="357" w:right="424"/>
        <w:rPr>
          <w:sz w:val="14"/>
        </w:rPr>
      </w:pPr>
      <w:r>
        <w:rPr>
          <w:b/>
          <w:sz w:val="14"/>
          <w:lang w:val="uk-UA"/>
        </w:rPr>
        <w:t>4</w:t>
      </w:r>
      <w:r w:rsidRPr="005B43E6">
        <w:rPr>
          <w:b/>
          <w:sz w:val="14"/>
        </w:rPr>
        <w:tab/>
        <w:t>Чутливість</w:t>
      </w:r>
      <w:r w:rsidRPr="005B43E6">
        <w:rPr>
          <w:sz w:val="14"/>
        </w:rPr>
        <w:t xml:space="preserve">:  </w:t>
      </w:r>
      <w:r w:rsidRPr="005B43E6">
        <w:rPr>
          <w:rFonts w:ascii="Symbol" w:hAnsi="Symbol"/>
          <w:sz w:val="14"/>
        </w:rPr>
        <w:t></w:t>
      </w:r>
      <w:r w:rsidRPr="005B43E6">
        <w:rPr>
          <w:sz w:val="14"/>
        </w:rPr>
        <w:t>0,73 мА. МО/мл.</w:t>
      </w:r>
    </w:p>
    <w:p w:rsidR="005B43E6" w:rsidRPr="005B43E6" w:rsidRDefault="005B43E6" w:rsidP="005B43E6">
      <w:pPr>
        <w:tabs>
          <w:tab w:val="left" w:pos="582"/>
        </w:tabs>
        <w:ind w:left="357" w:right="424"/>
        <w:rPr>
          <w:sz w:val="14"/>
        </w:rPr>
      </w:pPr>
      <w:r>
        <w:rPr>
          <w:b/>
          <w:sz w:val="14"/>
          <w:lang w:val="uk-UA"/>
        </w:rPr>
        <w:t>5</w:t>
      </w:r>
      <w:r w:rsidRPr="005B43E6">
        <w:rPr>
          <w:b/>
          <w:sz w:val="14"/>
        </w:rPr>
        <w:tab/>
        <w:t>Прецизійність</w:t>
      </w:r>
      <w:r w:rsidRPr="005B43E6">
        <w:rPr>
          <w:sz w:val="14"/>
        </w:rPr>
        <w:t>: Реагент був протестований протягом 20 днів з використанням трьох різних концентрацій ASO в дослідженні на основі EP5.</w:t>
      </w:r>
    </w:p>
    <w:p w:rsidR="005B43E6" w:rsidRDefault="005B43E6" w:rsidP="005B43E6">
      <w:pPr>
        <w:pStyle w:val="a4"/>
        <w:tabs>
          <w:tab w:val="left" w:pos="582"/>
        </w:tabs>
        <w:spacing w:before="2"/>
        <w:ind w:right="426" w:firstLine="0"/>
        <w:jc w:val="both"/>
        <w:rPr>
          <w:sz w:val="14"/>
        </w:rPr>
      </w:pPr>
    </w:p>
    <w:tbl>
      <w:tblPr>
        <w:tblStyle w:val="TableNormal"/>
        <w:tblW w:w="5026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1200"/>
        <w:gridCol w:w="1294"/>
        <w:gridCol w:w="1200"/>
      </w:tblGrid>
      <w:tr w:rsidR="005B43E6" w:rsidTr="004255A2">
        <w:trPr>
          <w:trHeight w:val="174"/>
        </w:trPr>
        <w:tc>
          <w:tcPr>
            <w:tcW w:w="1332" w:type="dxa"/>
          </w:tcPr>
          <w:p w:rsidR="005B43E6" w:rsidRDefault="005B43E6" w:rsidP="004255A2">
            <w:pPr>
              <w:pStyle w:val="TableParagraph"/>
              <w:spacing w:before="1" w:line="153" w:lineRule="exact"/>
              <w:ind w:left="107"/>
              <w:rPr>
                <w:sz w:val="14"/>
              </w:rPr>
            </w:pPr>
            <w:r>
              <w:rPr>
                <w:spacing w:val="-5"/>
                <w:sz w:val="14"/>
              </w:rPr>
              <w:t>EP5</w:t>
            </w:r>
          </w:p>
        </w:tc>
        <w:tc>
          <w:tcPr>
            <w:tcW w:w="3694" w:type="dxa"/>
            <w:gridSpan w:val="3"/>
          </w:tcPr>
          <w:p w:rsidR="005B43E6" w:rsidRDefault="005B43E6" w:rsidP="004255A2">
            <w:pPr>
              <w:pStyle w:val="TableParagraph"/>
              <w:spacing w:before="1" w:line="153" w:lineRule="exact"/>
              <w:ind w:left="1605" w:right="1599"/>
              <w:jc w:val="center"/>
              <w:rPr>
                <w:sz w:val="14"/>
              </w:rPr>
            </w:pPr>
            <w:r>
              <w:rPr>
                <w:sz w:val="14"/>
              </w:rPr>
              <w:t>CV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(%)</w:t>
            </w:r>
          </w:p>
        </w:tc>
      </w:tr>
      <w:tr w:rsidR="005B43E6" w:rsidTr="004255A2">
        <w:trPr>
          <w:trHeight w:val="242"/>
        </w:trPr>
        <w:tc>
          <w:tcPr>
            <w:tcW w:w="1332" w:type="dxa"/>
          </w:tcPr>
          <w:p w:rsidR="005B43E6" w:rsidRDefault="005B43E6" w:rsidP="004255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:rsidR="005B43E6" w:rsidRDefault="005B43E6" w:rsidP="004255A2">
            <w:pPr>
              <w:pStyle w:val="TableParagraph"/>
              <w:spacing w:before="1"/>
              <w:ind w:left="133" w:right="126"/>
              <w:jc w:val="center"/>
              <w:rPr>
                <w:sz w:val="14"/>
              </w:rPr>
            </w:pPr>
            <w:r>
              <w:rPr>
                <w:sz w:val="14"/>
              </w:rPr>
              <w:t>+/-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IU/mL</w:t>
            </w:r>
          </w:p>
        </w:tc>
        <w:tc>
          <w:tcPr>
            <w:tcW w:w="1294" w:type="dxa"/>
          </w:tcPr>
          <w:p w:rsidR="005B43E6" w:rsidRDefault="005B43E6" w:rsidP="004255A2">
            <w:pPr>
              <w:pStyle w:val="TableParagraph"/>
              <w:spacing w:before="1"/>
              <w:ind w:left="178" w:right="174"/>
              <w:jc w:val="center"/>
              <w:rPr>
                <w:sz w:val="14"/>
              </w:rPr>
            </w:pPr>
            <w:r>
              <w:rPr>
                <w:sz w:val="14"/>
              </w:rPr>
              <w:t>+/-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IU/mL</w:t>
            </w:r>
          </w:p>
        </w:tc>
        <w:tc>
          <w:tcPr>
            <w:tcW w:w="1200" w:type="dxa"/>
          </w:tcPr>
          <w:p w:rsidR="005B43E6" w:rsidRDefault="005B43E6" w:rsidP="004255A2">
            <w:pPr>
              <w:pStyle w:val="TableParagraph"/>
              <w:spacing w:before="1"/>
              <w:ind w:left="133" w:right="126"/>
              <w:jc w:val="center"/>
              <w:rPr>
                <w:sz w:val="14"/>
              </w:rPr>
            </w:pPr>
            <w:r>
              <w:rPr>
                <w:sz w:val="14"/>
              </w:rPr>
              <w:t>+/-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IU/mL</w:t>
            </w:r>
          </w:p>
        </w:tc>
      </w:tr>
      <w:tr w:rsidR="005B43E6" w:rsidTr="004255A2">
        <w:trPr>
          <w:trHeight w:val="177"/>
        </w:trPr>
        <w:tc>
          <w:tcPr>
            <w:tcW w:w="1332" w:type="dxa"/>
          </w:tcPr>
          <w:p w:rsidR="005B43E6" w:rsidRPr="00E2576E" w:rsidRDefault="005B43E6" w:rsidP="004255A2">
            <w:pPr>
              <w:pStyle w:val="TableParagraph"/>
              <w:spacing w:before="1" w:line="156" w:lineRule="exact"/>
              <w:ind w:left="107"/>
              <w:rPr>
                <w:sz w:val="14"/>
                <w:lang w:val="uk-UA"/>
              </w:rPr>
            </w:pPr>
            <w:r>
              <w:rPr>
                <w:spacing w:val="-2"/>
                <w:sz w:val="14"/>
                <w:lang w:val="uk-UA"/>
              </w:rPr>
              <w:t>Загальний</w:t>
            </w:r>
          </w:p>
        </w:tc>
        <w:tc>
          <w:tcPr>
            <w:tcW w:w="1200" w:type="dxa"/>
          </w:tcPr>
          <w:p w:rsidR="005B43E6" w:rsidRDefault="005B43E6" w:rsidP="004255A2">
            <w:pPr>
              <w:pStyle w:val="TableParagraph"/>
              <w:spacing w:before="1" w:line="156" w:lineRule="exact"/>
              <w:ind w:left="133" w:right="1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6.4%</w:t>
            </w:r>
          </w:p>
        </w:tc>
        <w:tc>
          <w:tcPr>
            <w:tcW w:w="1294" w:type="dxa"/>
          </w:tcPr>
          <w:p w:rsidR="005B43E6" w:rsidRDefault="005B43E6" w:rsidP="004255A2">
            <w:pPr>
              <w:pStyle w:val="TableParagraph"/>
              <w:spacing w:before="1" w:line="156" w:lineRule="exact"/>
              <w:ind w:left="178" w:righ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5.7%</w:t>
            </w:r>
          </w:p>
        </w:tc>
        <w:tc>
          <w:tcPr>
            <w:tcW w:w="1200" w:type="dxa"/>
          </w:tcPr>
          <w:p w:rsidR="005B43E6" w:rsidRDefault="005B43E6" w:rsidP="004255A2">
            <w:pPr>
              <w:pStyle w:val="TableParagraph"/>
              <w:spacing w:before="1" w:line="156" w:lineRule="exact"/>
              <w:ind w:left="133" w:right="1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5.1%</w:t>
            </w:r>
          </w:p>
        </w:tc>
      </w:tr>
      <w:tr w:rsidR="005B43E6" w:rsidTr="004255A2">
        <w:trPr>
          <w:trHeight w:val="167"/>
        </w:trPr>
        <w:tc>
          <w:tcPr>
            <w:tcW w:w="1332" w:type="dxa"/>
          </w:tcPr>
          <w:p w:rsidR="005B43E6" w:rsidRDefault="005B43E6" w:rsidP="004255A2">
            <w:pPr>
              <w:pStyle w:val="TableParagraph"/>
              <w:spacing w:line="148" w:lineRule="exact"/>
              <w:ind w:left="107"/>
              <w:rPr>
                <w:sz w:val="14"/>
              </w:rPr>
            </w:pPr>
            <w:r w:rsidRPr="00E2576E">
              <w:rPr>
                <w:sz w:val="14"/>
              </w:rPr>
              <w:t xml:space="preserve">У межах </w:t>
            </w:r>
            <w:r>
              <w:rPr>
                <w:sz w:val="14"/>
                <w:lang w:val="uk-UA"/>
              </w:rPr>
              <w:t>зб</w:t>
            </w:r>
            <w:r w:rsidRPr="00E2576E">
              <w:rPr>
                <w:sz w:val="14"/>
              </w:rPr>
              <w:t>ігу</w:t>
            </w:r>
          </w:p>
        </w:tc>
        <w:tc>
          <w:tcPr>
            <w:tcW w:w="1200" w:type="dxa"/>
          </w:tcPr>
          <w:p w:rsidR="005B43E6" w:rsidRDefault="005B43E6" w:rsidP="004255A2">
            <w:pPr>
              <w:pStyle w:val="TableParagraph"/>
              <w:spacing w:line="148" w:lineRule="exact"/>
              <w:ind w:left="133" w:right="1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2.4%</w:t>
            </w:r>
          </w:p>
        </w:tc>
        <w:tc>
          <w:tcPr>
            <w:tcW w:w="1294" w:type="dxa"/>
          </w:tcPr>
          <w:p w:rsidR="005B43E6" w:rsidRDefault="005B43E6" w:rsidP="004255A2">
            <w:pPr>
              <w:pStyle w:val="TableParagraph"/>
              <w:spacing w:line="148" w:lineRule="exact"/>
              <w:ind w:left="178" w:righ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1.7%</w:t>
            </w:r>
          </w:p>
        </w:tc>
        <w:tc>
          <w:tcPr>
            <w:tcW w:w="1200" w:type="dxa"/>
          </w:tcPr>
          <w:p w:rsidR="005B43E6" w:rsidRDefault="005B43E6" w:rsidP="004255A2">
            <w:pPr>
              <w:pStyle w:val="TableParagraph"/>
              <w:spacing w:line="148" w:lineRule="exact"/>
              <w:ind w:left="133" w:right="1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1.4%</w:t>
            </w:r>
          </w:p>
        </w:tc>
      </w:tr>
      <w:tr w:rsidR="005B43E6" w:rsidTr="004255A2">
        <w:trPr>
          <w:trHeight w:val="177"/>
        </w:trPr>
        <w:tc>
          <w:tcPr>
            <w:tcW w:w="1332" w:type="dxa"/>
          </w:tcPr>
          <w:p w:rsidR="005B43E6" w:rsidRDefault="005B43E6" w:rsidP="004255A2">
            <w:pPr>
              <w:pStyle w:val="TableParagraph"/>
              <w:spacing w:before="3" w:line="153" w:lineRule="exact"/>
              <w:ind w:left="107"/>
              <w:rPr>
                <w:sz w:val="14"/>
              </w:rPr>
            </w:pPr>
            <w:r w:rsidRPr="00E2576E">
              <w:rPr>
                <w:sz w:val="14"/>
              </w:rPr>
              <w:t xml:space="preserve">Поміж </w:t>
            </w:r>
            <w:r>
              <w:rPr>
                <w:sz w:val="14"/>
                <w:lang w:val="uk-UA"/>
              </w:rPr>
              <w:t>з</w:t>
            </w:r>
            <w:r w:rsidRPr="00E2576E">
              <w:rPr>
                <w:sz w:val="14"/>
              </w:rPr>
              <w:t xml:space="preserve">бігом </w:t>
            </w:r>
          </w:p>
        </w:tc>
        <w:tc>
          <w:tcPr>
            <w:tcW w:w="1200" w:type="dxa"/>
          </w:tcPr>
          <w:p w:rsidR="005B43E6" w:rsidRDefault="005B43E6" w:rsidP="004255A2">
            <w:pPr>
              <w:pStyle w:val="TableParagraph"/>
              <w:spacing w:before="3" w:line="153" w:lineRule="exact"/>
              <w:ind w:left="133" w:right="1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3.6%</w:t>
            </w:r>
          </w:p>
        </w:tc>
        <w:tc>
          <w:tcPr>
            <w:tcW w:w="1294" w:type="dxa"/>
          </w:tcPr>
          <w:p w:rsidR="005B43E6" w:rsidRDefault="005B43E6" w:rsidP="004255A2">
            <w:pPr>
              <w:pStyle w:val="TableParagraph"/>
              <w:spacing w:before="3" w:line="153" w:lineRule="exact"/>
              <w:ind w:left="178" w:righ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4.2%</w:t>
            </w:r>
          </w:p>
        </w:tc>
        <w:tc>
          <w:tcPr>
            <w:tcW w:w="1200" w:type="dxa"/>
          </w:tcPr>
          <w:p w:rsidR="005B43E6" w:rsidRDefault="005B43E6" w:rsidP="004255A2">
            <w:pPr>
              <w:pStyle w:val="TableParagraph"/>
              <w:spacing w:before="3" w:line="153" w:lineRule="exact"/>
              <w:ind w:left="133" w:right="1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4.9%</w:t>
            </w:r>
          </w:p>
        </w:tc>
      </w:tr>
      <w:tr w:rsidR="005B43E6" w:rsidTr="004255A2">
        <w:trPr>
          <w:trHeight w:val="177"/>
        </w:trPr>
        <w:tc>
          <w:tcPr>
            <w:tcW w:w="1332" w:type="dxa"/>
          </w:tcPr>
          <w:p w:rsidR="005B43E6" w:rsidRDefault="005B43E6" w:rsidP="004255A2">
            <w:pPr>
              <w:pStyle w:val="TableParagraph"/>
              <w:spacing w:before="3" w:line="153" w:lineRule="exact"/>
              <w:ind w:left="107"/>
              <w:rPr>
                <w:sz w:val="14"/>
              </w:rPr>
            </w:pPr>
            <w:r w:rsidRPr="00E327B8">
              <w:rPr>
                <w:sz w:val="14"/>
              </w:rPr>
              <w:t>Поміж днем</w:t>
            </w:r>
          </w:p>
        </w:tc>
        <w:tc>
          <w:tcPr>
            <w:tcW w:w="1200" w:type="dxa"/>
          </w:tcPr>
          <w:p w:rsidR="005B43E6" w:rsidRDefault="005B43E6" w:rsidP="004255A2">
            <w:pPr>
              <w:pStyle w:val="TableParagraph"/>
              <w:spacing w:before="3" w:line="153" w:lineRule="exact"/>
              <w:ind w:left="133" w:right="1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4.7%</w:t>
            </w:r>
          </w:p>
        </w:tc>
        <w:tc>
          <w:tcPr>
            <w:tcW w:w="1294" w:type="dxa"/>
          </w:tcPr>
          <w:p w:rsidR="005B43E6" w:rsidRDefault="005B43E6" w:rsidP="004255A2">
            <w:pPr>
              <w:pStyle w:val="TableParagraph"/>
              <w:spacing w:before="3" w:line="153" w:lineRule="exact"/>
              <w:ind w:left="178" w:right="16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3.5%</w:t>
            </w:r>
          </w:p>
        </w:tc>
        <w:tc>
          <w:tcPr>
            <w:tcW w:w="1200" w:type="dxa"/>
          </w:tcPr>
          <w:p w:rsidR="005B43E6" w:rsidRDefault="005B43E6" w:rsidP="004255A2">
            <w:pPr>
              <w:pStyle w:val="TableParagraph"/>
              <w:spacing w:before="3" w:line="153" w:lineRule="exact"/>
              <w:ind w:left="133" w:right="1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0.7%</w:t>
            </w:r>
          </w:p>
        </w:tc>
      </w:tr>
    </w:tbl>
    <w:p w:rsidR="005B43E6" w:rsidRPr="00E327B8" w:rsidRDefault="005B43E6" w:rsidP="005B43E6">
      <w:pPr>
        <w:ind w:left="567" w:hanging="141"/>
        <w:rPr>
          <w:b/>
          <w:sz w:val="14"/>
        </w:rPr>
      </w:pPr>
      <w:r w:rsidRPr="00E327B8">
        <w:rPr>
          <w:b/>
          <w:sz w:val="14"/>
        </w:rPr>
        <w:t>6.Точність</w:t>
      </w:r>
      <w:r w:rsidRPr="00E327B8">
        <w:rPr>
          <w:sz w:val="14"/>
        </w:rPr>
        <w:t>: Результати, отримані з використанням цього реагенту (y), порівнювали з результатами, отриманими з використанням комерційного реагенту (x) з аналогічними характеристиками. Було проаналізовано 60 зразків з різною концентрацією АСО. Коефіцієнт кореляції (r)2 склав 0,99, а рівняння регресії y = 0,915x -4,844.</w:t>
      </w:r>
    </w:p>
    <w:p w:rsidR="005B43E6" w:rsidRDefault="005B43E6" w:rsidP="005B43E6">
      <w:pPr>
        <w:pStyle w:val="a3"/>
        <w:spacing w:before="11"/>
        <w:ind w:left="567"/>
      </w:pPr>
      <w:r>
        <w:rPr>
          <w:noProof/>
          <w:sz w:val="8"/>
          <w:lang w:val="uk-UA" w:eastAsia="uk-UA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3922764</wp:posOffset>
                </wp:positionH>
                <wp:positionV relativeFrom="paragraph">
                  <wp:posOffset>256750</wp:posOffset>
                </wp:positionV>
                <wp:extent cx="3329305" cy="137795"/>
                <wp:effectExtent l="0" t="0" r="0" b="0"/>
                <wp:wrapTopAndBottom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1377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B43E6" w:rsidRDefault="005B43E6" w:rsidP="005B43E6">
                            <w:pPr>
                              <w:spacing w:before="18"/>
                              <w:ind w:left="1897" w:right="189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 w:rsidRPr="00E327B8"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ЗАВАДИ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6" o:spid="_x0000_s1044" type="#_x0000_t202" style="position:absolute;left:0;text-align:left;margin-left:308.9pt;margin-top:20.2pt;width:262.15pt;height:10.85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" filled="f" strokeweight=".48pt">
                <v:textbox inset="0,0,0,0">
                  <w:txbxContent>
                    <w:p w:rsidR="005B43E6" w:rsidRDefault="005B43E6" w:rsidP="005B43E6">
                      <w:pPr>
                        <w:spacing w:before="18"/>
                        <w:ind w:left="1897" w:right="1897"/>
                        <w:jc w:val="center"/>
                        <w:rPr>
                          <w:b/>
                          <w:sz w:val="14"/>
                        </w:rPr>
                      </w:pPr>
                      <w:r w:rsidRPr="00E327B8">
                        <w:rPr>
                          <w:b/>
                          <w:color w:val="365F91"/>
                          <w:spacing w:val="-2"/>
                          <w:sz w:val="14"/>
                        </w:rPr>
                        <w:t>ЗАВАДИ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327B8">
        <w:t>Результати експлуатаційних характеристик залежать від використовуваного аналізатора.</w:t>
      </w:r>
    </w:p>
    <w:p w:rsidR="005B43E6" w:rsidRDefault="005B43E6" w:rsidP="005B43E6">
      <w:pPr>
        <w:pStyle w:val="a3"/>
        <w:spacing w:before="11"/>
        <w:ind w:left="567"/>
        <w:rPr>
          <w:vertAlign w:val="superscript"/>
        </w:rPr>
      </w:pPr>
      <w:r w:rsidRPr="00E327B8">
        <w:t>Білірубін (20 мг/дл), гемоглобін (10 г/л), ліпемія (10 г/л) та ревматоїдні фактори (600 МО/мл) не впливають. Інші речовини можуть впливати</w:t>
      </w:r>
      <w:r w:rsidRPr="00E327B8">
        <w:rPr>
          <w:vertAlign w:val="superscript"/>
        </w:rPr>
        <w:t>7</w:t>
      </w:r>
    </w:p>
    <w:p w:rsidR="005B43E6" w:rsidRDefault="005B43E6" w:rsidP="005B43E6">
      <w:pPr>
        <w:pStyle w:val="a3"/>
        <w:spacing w:before="11"/>
        <w:ind w:left="567"/>
        <w:rPr>
          <w:vertAlign w:val="superscript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207496</wp:posOffset>
                </wp:positionH>
                <wp:positionV relativeFrom="paragraph">
                  <wp:posOffset>10872</wp:posOffset>
                </wp:positionV>
                <wp:extent cx="3329305" cy="137160"/>
                <wp:effectExtent l="0" t="0" r="23495" b="15240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B43E6" w:rsidRDefault="005B43E6" w:rsidP="005B43E6">
                            <w:pPr>
                              <w:spacing w:before="18"/>
                              <w:ind w:left="1897" w:right="189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 w:rsidRPr="00E327B8"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ПРИМІТКИ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37" o:spid="_x0000_s1045" type="#_x0000_t202" style="position:absolute;left:0;text-align:left;margin-left:16.35pt;margin-top:.85pt;width:262.15pt;height:10.8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" filled="f" strokeweight=".48pt">
                <v:textbox inset="0,0,0,0">
                  <w:txbxContent>
                    <w:p w:rsidR="005B43E6" w:rsidRDefault="005B43E6" w:rsidP="005B43E6">
                      <w:pPr>
                        <w:spacing w:before="18"/>
                        <w:ind w:left="1897" w:right="1896"/>
                        <w:jc w:val="center"/>
                        <w:rPr>
                          <w:b/>
                          <w:sz w:val="14"/>
                        </w:rPr>
                      </w:pPr>
                      <w:r w:rsidRPr="00E327B8">
                        <w:rPr>
                          <w:b/>
                          <w:color w:val="365F91"/>
                          <w:spacing w:val="-2"/>
                          <w:sz w:val="14"/>
                        </w:rPr>
                        <w:t>ПРИМІТКИ</w:t>
                      </w:r>
                    </w:p>
                  </w:txbxContent>
                </v:textbox>
              </v:shape>
            </w:pict>
          </mc:Fallback>
        </mc:AlternateContent>
      </w:r>
    </w:p>
    <w:p w:rsidR="005B43E6" w:rsidRDefault="005B43E6" w:rsidP="005B43E6">
      <w:pPr>
        <w:pStyle w:val="a3"/>
        <w:spacing w:before="11"/>
        <w:ind w:left="567"/>
      </w:pPr>
    </w:p>
    <w:p w:rsidR="005B43E6" w:rsidRDefault="005B43E6" w:rsidP="005B43E6">
      <w:pPr>
        <w:pStyle w:val="a4"/>
        <w:ind w:left="426" w:firstLine="0"/>
        <w:rPr>
          <w:sz w:val="14"/>
          <w:szCs w:val="14"/>
        </w:rPr>
      </w:pPr>
      <w:r w:rsidRPr="002B5F40">
        <w:rPr>
          <w:sz w:val="14"/>
          <w:szCs w:val="14"/>
        </w:rPr>
        <w:t xml:space="preserve">Клінічний діагноз не повинен ставитися на основі результатів одного тесту, а </w:t>
      </w:r>
      <w:r>
        <w:rPr>
          <w:sz w:val="14"/>
          <w:szCs w:val="14"/>
          <w:lang w:val="uk-UA"/>
        </w:rPr>
        <w:t xml:space="preserve">      </w:t>
      </w:r>
      <w:r w:rsidRPr="002B5F40">
        <w:rPr>
          <w:sz w:val="14"/>
          <w:szCs w:val="14"/>
        </w:rPr>
        <w:t>повинен інтегрувати клінічні та лабораторні дані.</w:t>
      </w:r>
    </w:p>
    <w:p w:rsidR="005B43E6" w:rsidRDefault="005B43E6" w:rsidP="005B43E6">
      <w:pPr>
        <w:pStyle w:val="a4"/>
        <w:ind w:left="426" w:firstLine="0"/>
        <w:rPr>
          <w:sz w:val="14"/>
          <w:szCs w:val="14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 wp14:anchorId="78949F49" wp14:editId="78AFB5D1">
                <wp:extent cx="3329305" cy="137160"/>
                <wp:effectExtent l="8255" t="5080" r="5715" b="10160"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B43E6" w:rsidRDefault="005B43E6" w:rsidP="005B43E6">
                            <w:pPr>
                              <w:spacing w:before="18"/>
                              <w:ind w:left="1894" w:right="189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 w:rsidRPr="00E327B8"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БІБЛІОГРАФІЯ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949F49" id="Надпись 38" o:spid="_x0000_s1046" type="#_x0000_t202" style="width:262.15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" filled="f" strokeweight=".48pt">
                <v:textbox inset="0,0,0,0">
                  <w:txbxContent>
                    <w:p w:rsidR="005B43E6" w:rsidRDefault="005B43E6" w:rsidP="005B43E6">
                      <w:pPr>
                        <w:spacing w:before="18"/>
                        <w:ind w:left="1894" w:right="1899"/>
                        <w:jc w:val="center"/>
                        <w:rPr>
                          <w:b/>
                          <w:sz w:val="14"/>
                        </w:rPr>
                      </w:pPr>
                      <w:r w:rsidRPr="00E327B8">
                        <w:rPr>
                          <w:b/>
                          <w:color w:val="365F91"/>
                          <w:spacing w:val="-2"/>
                          <w:sz w:val="14"/>
                        </w:rPr>
                        <w:t>БІБЛІОГРАФІЯ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B43E6" w:rsidRDefault="005B43E6" w:rsidP="00DA2C7A">
      <w:pPr>
        <w:pStyle w:val="a4"/>
        <w:numPr>
          <w:ilvl w:val="0"/>
          <w:numId w:val="16"/>
        </w:numPr>
        <w:tabs>
          <w:tab w:val="left" w:pos="642"/>
        </w:tabs>
        <w:spacing w:before="32" w:line="168" w:lineRule="exact"/>
      </w:pPr>
      <w:r w:rsidRPr="00DA2C7A">
        <w:rPr>
          <w:sz w:val="14"/>
        </w:rPr>
        <w:t>Haffejee</w:t>
      </w:r>
      <w:r w:rsidRPr="00DA2C7A">
        <w:rPr>
          <w:spacing w:val="8"/>
          <w:sz w:val="14"/>
        </w:rPr>
        <w:t xml:space="preserve"> </w:t>
      </w:r>
      <w:r w:rsidRPr="00DA2C7A">
        <w:rPr>
          <w:sz w:val="14"/>
        </w:rPr>
        <w:t>I,</w:t>
      </w:r>
      <w:r w:rsidRPr="00DA2C7A">
        <w:rPr>
          <w:spacing w:val="8"/>
          <w:sz w:val="14"/>
        </w:rPr>
        <w:t xml:space="preserve"> </w:t>
      </w:r>
      <w:r w:rsidRPr="00DA2C7A">
        <w:rPr>
          <w:sz w:val="14"/>
        </w:rPr>
        <w:t>Quarterly</w:t>
      </w:r>
      <w:r w:rsidRPr="00DA2C7A">
        <w:rPr>
          <w:spacing w:val="9"/>
          <w:sz w:val="14"/>
        </w:rPr>
        <w:t xml:space="preserve"> </w:t>
      </w:r>
      <w:r w:rsidRPr="00DA2C7A">
        <w:rPr>
          <w:sz w:val="14"/>
        </w:rPr>
        <w:t>Journal</w:t>
      </w:r>
      <w:r w:rsidRPr="00DA2C7A">
        <w:rPr>
          <w:spacing w:val="8"/>
          <w:sz w:val="14"/>
        </w:rPr>
        <w:t xml:space="preserve"> </w:t>
      </w:r>
      <w:r w:rsidRPr="00DA2C7A">
        <w:rPr>
          <w:sz w:val="14"/>
        </w:rPr>
        <w:t>of</w:t>
      </w:r>
      <w:r w:rsidRPr="00DA2C7A">
        <w:rPr>
          <w:spacing w:val="8"/>
          <w:sz w:val="14"/>
        </w:rPr>
        <w:t xml:space="preserve"> </w:t>
      </w:r>
      <w:r w:rsidRPr="00DA2C7A">
        <w:rPr>
          <w:sz w:val="14"/>
        </w:rPr>
        <w:t>Medicine</w:t>
      </w:r>
      <w:r w:rsidRPr="00DA2C7A">
        <w:rPr>
          <w:spacing w:val="8"/>
          <w:sz w:val="14"/>
        </w:rPr>
        <w:t xml:space="preserve"> </w:t>
      </w:r>
      <w:r w:rsidRPr="00DA2C7A">
        <w:rPr>
          <w:sz w:val="14"/>
        </w:rPr>
        <w:t>1992,</w:t>
      </w:r>
      <w:r w:rsidRPr="00DA2C7A">
        <w:rPr>
          <w:spacing w:val="8"/>
          <w:sz w:val="14"/>
        </w:rPr>
        <w:t xml:space="preserve"> </w:t>
      </w:r>
      <w:r w:rsidRPr="00DA2C7A">
        <w:rPr>
          <w:sz w:val="14"/>
        </w:rPr>
        <w:t>New</w:t>
      </w:r>
      <w:r w:rsidRPr="00DA2C7A">
        <w:rPr>
          <w:spacing w:val="7"/>
          <w:sz w:val="14"/>
        </w:rPr>
        <w:t xml:space="preserve"> </w:t>
      </w:r>
      <w:r w:rsidRPr="00DA2C7A">
        <w:rPr>
          <w:sz w:val="14"/>
        </w:rPr>
        <w:t>series</w:t>
      </w:r>
      <w:r w:rsidRPr="00DA2C7A">
        <w:rPr>
          <w:spacing w:val="8"/>
          <w:sz w:val="14"/>
        </w:rPr>
        <w:t xml:space="preserve"> </w:t>
      </w:r>
      <w:r w:rsidRPr="00DA2C7A">
        <w:rPr>
          <w:sz w:val="14"/>
        </w:rPr>
        <w:t>84;</w:t>
      </w:r>
      <w:r w:rsidRPr="00DA2C7A">
        <w:rPr>
          <w:spacing w:val="8"/>
          <w:sz w:val="14"/>
        </w:rPr>
        <w:t xml:space="preserve"> </w:t>
      </w:r>
      <w:r w:rsidRPr="00DA2C7A">
        <w:rPr>
          <w:sz w:val="14"/>
        </w:rPr>
        <w:t>305:</w:t>
      </w:r>
      <w:r w:rsidRPr="00DA2C7A">
        <w:rPr>
          <w:spacing w:val="8"/>
          <w:sz w:val="14"/>
        </w:rPr>
        <w:t xml:space="preserve"> </w:t>
      </w:r>
      <w:r w:rsidRPr="00DA2C7A">
        <w:rPr>
          <w:sz w:val="14"/>
        </w:rPr>
        <w:t>641</w:t>
      </w:r>
      <w:r w:rsidRPr="00DA2C7A">
        <w:rPr>
          <w:spacing w:val="14"/>
          <w:sz w:val="14"/>
        </w:rPr>
        <w:t xml:space="preserve"> </w:t>
      </w:r>
      <w:r w:rsidRPr="00DA2C7A">
        <w:rPr>
          <w:spacing w:val="-10"/>
          <w:sz w:val="14"/>
        </w:rPr>
        <w:t>–</w:t>
      </w:r>
      <w:r w:rsidRPr="00DA2C7A">
        <w:rPr>
          <w:spacing w:val="-4"/>
          <w:sz w:val="14"/>
          <w:szCs w:val="14"/>
        </w:rPr>
        <w:t>658</w:t>
      </w:r>
      <w:r w:rsidRPr="00DA2C7A">
        <w:rPr>
          <w:spacing w:val="-4"/>
        </w:rPr>
        <w:t>.</w:t>
      </w:r>
    </w:p>
    <w:p w:rsidR="005B43E6" w:rsidRPr="00DA2C7A" w:rsidRDefault="005B43E6" w:rsidP="00DA2C7A">
      <w:pPr>
        <w:pStyle w:val="a4"/>
        <w:numPr>
          <w:ilvl w:val="0"/>
          <w:numId w:val="16"/>
        </w:numPr>
        <w:tabs>
          <w:tab w:val="left" w:pos="701"/>
        </w:tabs>
        <w:spacing w:before="2" w:line="168" w:lineRule="exact"/>
        <w:rPr>
          <w:sz w:val="14"/>
        </w:rPr>
      </w:pPr>
      <w:r w:rsidRPr="00DA2C7A">
        <w:rPr>
          <w:sz w:val="14"/>
        </w:rPr>
        <w:t>Alouf</w:t>
      </w:r>
      <w:r w:rsidRPr="00DA2C7A">
        <w:rPr>
          <w:spacing w:val="-3"/>
          <w:sz w:val="14"/>
        </w:rPr>
        <w:t xml:space="preserve"> </w:t>
      </w:r>
      <w:r w:rsidRPr="00DA2C7A">
        <w:rPr>
          <w:sz w:val="14"/>
        </w:rPr>
        <w:t>Jodeph</w:t>
      </w:r>
      <w:r w:rsidRPr="00DA2C7A">
        <w:rPr>
          <w:spacing w:val="-4"/>
          <w:sz w:val="14"/>
        </w:rPr>
        <w:t xml:space="preserve"> </w:t>
      </w:r>
      <w:r w:rsidRPr="00DA2C7A">
        <w:rPr>
          <w:sz w:val="14"/>
        </w:rPr>
        <w:t>E.</w:t>
      </w:r>
      <w:r w:rsidRPr="00DA2C7A">
        <w:rPr>
          <w:spacing w:val="-3"/>
          <w:sz w:val="14"/>
        </w:rPr>
        <w:t xml:space="preserve"> </w:t>
      </w:r>
      <w:r w:rsidRPr="00DA2C7A">
        <w:rPr>
          <w:sz w:val="14"/>
        </w:rPr>
        <w:t>Pharma</w:t>
      </w:r>
      <w:r w:rsidRPr="00DA2C7A">
        <w:rPr>
          <w:spacing w:val="-5"/>
          <w:sz w:val="14"/>
        </w:rPr>
        <w:t xml:space="preserve"> </w:t>
      </w:r>
      <w:r w:rsidRPr="00DA2C7A">
        <w:rPr>
          <w:sz w:val="14"/>
        </w:rPr>
        <w:t>Ther</w:t>
      </w:r>
      <w:r w:rsidRPr="00DA2C7A">
        <w:rPr>
          <w:spacing w:val="-4"/>
          <w:sz w:val="14"/>
        </w:rPr>
        <w:t xml:space="preserve"> </w:t>
      </w:r>
      <w:r w:rsidRPr="00DA2C7A">
        <w:rPr>
          <w:sz w:val="14"/>
        </w:rPr>
        <w:t>1980;</w:t>
      </w:r>
      <w:r w:rsidRPr="00DA2C7A">
        <w:rPr>
          <w:spacing w:val="-3"/>
          <w:sz w:val="14"/>
        </w:rPr>
        <w:t xml:space="preserve"> </w:t>
      </w:r>
      <w:r w:rsidRPr="00DA2C7A">
        <w:rPr>
          <w:sz w:val="14"/>
        </w:rPr>
        <w:t>11:</w:t>
      </w:r>
      <w:r w:rsidRPr="00DA2C7A">
        <w:rPr>
          <w:spacing w:val="-5"/>
          <w:sz w:val="14"/>
        </w:rPr>
        <w:t xml:space="preserve"> </w:t>
      </w:r>
      <w:r w:rsidRPr="00DA2C7A">
        <w:rPr>
          <w:sz w:val="14"/>
        </w:rPr>
        <w:t>661-</w:t>
      </w:r>
      <w:r w:rsidRPr="00DA2C7A">
        <w:rPr>
          <w:spacing w:val="-4"/>
          <w:sz w:val="14"/>
        </w:rPr>
        <w:t>717.</w:t>
      </w:r>
    </w:p>
    <w:p w:rsidR="00DA2C7A" w:rsidRDefault="00DA2C7A" w:rsidP="00DA2C7A">
      <w:pPr>
        <w:tabs>
          <w:tab w:val="left" w:pos="701"/>
        </w:tabs>
        <w:ind w:left="416" w:right="2083"/>
        <w:rPr>
          <w:sz w:val="14"/>
        </w:rPr>
      </w:pPr>
      <w:r>
        <w:rPr>
          <w:sz w:val="14"/>
          <w:lang w:val="uk-UA"/>
        </w:rPr>
        <w:t xml:space="preserve">3.    </w:t>
      </w:r>
      <w:r w:rsidR="005B43E6" w:rsidRPr="00DA2C7A">
        <w:rPr>
          <w:sz w:val="14"/>
        </w:rPr>
        <w:t>M</w:t>
      </w:r>
      <w:r w:rsidR="005B43E6" w:rsidRPr="00DA2C7A">
        <w:rPr>
          <w:spacing w:val="-4"/>
          <w:sz w:val="14"/>
        </w:rPr>
        <w:t xml:space="preserve"> </w:t>
      </w:r>
      <w:r w:rsidR="005B43E6" w:rsidRPr="00DA2C7A">
        <w:rPr>
          <w:sz w:val="14"/>
        </w:rPr>
        <w:t>Fasani</w:t>
      </w:r>
      <w:r w:rsidR="005B43E6" w:rsidRPr="00DA2C7A">
        <w:rPr>
          <w:spacing w:val="-5"/>
          <w:sz w:val="14"/>
        </w:rPr>
        <w:t xml:space="preserve"> </w:t>
      </w:r>
      <w:r w:rsidR="005B43E6" w:rsidRPr="00DA2C7A">
        <w:rPr>
          <w:sz w:val="14"/>
        </w:rPr>
        <w:t>et</w:t>
      </w:r>
      <w:r w:rsidR="005B43E6" w:rsidRPr="00DA2C7A">
        <w:rPr>
          <w:spacing w:val="-4"/>
          <w:sz w:val="14"/>
        </w:rPr>
        <w:t xml:space="preserve"> </w:t>
      </w:r>
      <w:r w:rsidR="005B43E6" w:rsidRPr="00DA2C7A">
        <w:rPr>
          <w:sz w:val="14"/>
        </w:rPr>
        <w:t>al.</w:t>
      </w:r>
      <w:r w:rsidR="005B43E6" w:rsidRPr="00DA2C7A">
        <w:rPr>
          <w:spacing w:val="-4"/>
          <w:sz w:val="14"/>
        </w:rPr>
        <w:t xml:space="preserve"> </w:t>
      </w:r>
      <w:r w:rsidR="005B43E6" w:rsidRPr="00DA2C7A">
        <w:rPr>
          <w:sz w:val="14"/>
        </w:rPr>
        <w:t>Eur</w:t>
      </w:r>
      <w:r w:rsidR="005B43E6" w:rsidRPr="00DA2C7A">
        <w:rPr>
          <w:spacing w:val="-5"/>
          <w:sz w:val="14"/>
        </w:rPr>
        <w:t xml:space="preserve"> </w:t>
      </w:r>
      <w:r w:rsidR="005B43E6" w:rsidRPr="00DA2C7A">
        <w:rPr>
          <w:sz w:val="14"/>
        </w:rPr>
        <w:t>J</w:t>
      </w:r>
      <w:r w:rsidR="005B43E6" w:rsidRPr="00DA2C7A">
        <w:rPr>
          <w:spacing w:val="-5"/>
          <w:sz w:val="14"/>
        </w:rPr>
        <w:t xml:space="preserve"> </w:t>
      </w:r>
      <w:r w:rsidR="005B43E6" w:rsidRPr="00DA2C7A">
        <w:rPr>
          <w:sz w:val="14"/>
        </w:rPr>
        <w:t>Lab</w:t>
      </w:r>
      <w:r w:rsidR="005B43E6" w:rsidRPr="00DA2C7A">
        <w:rPr>
          <w:spacing w:val="-5"/>
          <w:sz w:val="14"/>
        </w:rPr>
        <w:t xml:space="preserve"> </w:t>
      </w:r>
      <w:r w:rsidR="005B43E6" w:rsidRPr="00DA2C7A">
        <w:rPr>
          <w:sz w:val="14"/>
        </w:rPr>
        <w:t>Med</w:t>
      </w:r>
      <w:r w:rsidR="005B43E6" w:rsidRPr="00DA2C7A">
        <w:rPr>
          <w:spacing w:val="-3"/>
          <w:sz w:val="14"/>
        </w:rPr>
        <w:t xml:space="preserve"> </w:t>
      </w:r>
      <w:r w:rsidR="005B43E6" w:rsidRPr="00DA2C7A">
        <w:rPr>
          <w:sz w:val="14"/>
        </w:rPr>
        <w:t>1994;</w:t>
      </w:r>
      <w:r w:rsidR="005B43E6" w:rsidRPr="00DA2C7A">
        <w:rPr>
          <w:spacing w:val="-4"/>
          <w:sz w:val="14"/>
        </w:rPr>
        <w:t xml:space="preserve"> </w:t>
      </w:r>
      <w:r w:rsidR="005B43E6" w:rsidRPr="00DA2C7A">
        <w:rPr>
          <w:sz w:val="14"/>
        </w:rPr>
        <w:t>vol2.nº1:</w:t>
      </w:r>
      <w:r w:rsidR="005B43E6" w:rsidRPr="00DA2C7A">
        <w:rPr>
          <w:spacing w:val="-4"/>
          <w:sz w:val="14"/>
        </w:rPr>
        <w:t xml:space="preserve"> </w:t>
      </w:r>
      <w:r w:rsidR="005B43E6" w:rsidRPr="00DA2C7A">
        <w:rPr>
          <w:sz w:val="14"/>
        </w:rPr>
        <w:t xml:space="preserve">67. </w:t>
      </w:r>
    </w:p>
    <w:p w:rsidR="005B43E6" w:rsidRDefault="00DA2C7A" w:rsidP="00DA2C7A">
      <w:pPr>
        <w:tabs>
          <w:tab w:val="left" w:pos="701"/>
        </w:tabs>
        <w:ind w:left="416" w:right="2083"/>
        <w:rPr>
          <w:sz w:val="14"/>
        </w:rPr>
      </w:pPr>
      <w:r>
        <w:rPr>
          <w:sz w:val="14"/>
          <w:lang w:val="uk-UA"/>
        </w:rPr>
        <w:t>4.</w:t>
      </w:r>
      <w:r w:rsidR="005B43E6" w:rsidRPr="00DA2C7A">
        <w:rPr>
          <w:spacing w:val="80"/>
          <w:sz w:val="14"/>
        </w:rPr>
        <w:t xml:space="preserve"> </w:t>
      </w:r>
      <w:r w:rsidR="005B43E6" w:rsidRPr="00DA2C7A">
        <w:rPr>
          <w:sz w:val="14"/>
        </w:rPr>
        <w:t>Todd E W. J Exp Med 1932; 55: 267 - 280.</w:t>
      </w:r>
    </w:p>
    <w:p w:rsidR="00DA2C7A" w:rsidRPr="00DA2C7A" w:rsidRDefault="00DA2C7A" w:rsidP="00DA2C7A">
      <w:pPr>
        <w:tabs>
          <w:tab w:val="left" w:pos="701"/>
        </w:tabs>
        <w:spacing w:line="168" w:lineRule="exact"/>
        <w:rPr>
          <w:sz w:val="14"/>
        </w:rPr>
      </w:pPr>
      <w:r>
        <w:rPr>
          <w:sz w:val="14"/>
          <w:lang w:val="uk-UA"/>
        </w:rPr>
        <w:t xml:space="preserve">         </w:t>
      </w:r>
      <w:r w:rsidRPr="00DA2C7A">
        <w:rPr>
          <w:sz w:val="14"/>
          <w:lang w:val="uk-UA"/>
        </w:rPr>
        <w:t xml:space="preserve">5. </w:t>
      </w:r>
      <w:r w:rsidRPr="00DA2C7A">
        <w:rPr>
          <w:sz w:val="14"/>
        </w:rPr>
        <w:t>Klein,</w:t>
      </w:r>
      <w:r w:rsidRPr="00DA2C7A">
        <w:rPr>
          <w:spacing w:val="-5"/>
          <w:sz w:val="14"/>
        </w:rPr>
        <w:t xml:space="preserve"> </w:t>
      </w:r>
      <w:r w:rsidRPr="00DA2C7A">
        <w:rPr>
          <w:sz w:val="14"/>
        </w:rPr>
        <w:t>GC.</w:t>
      </w:r>
      <w:r w:rsidRPr="00DA2C7A">
        <w:rPr>
          <w:spacing w:val="-5"/>
          <w:sz w:val="14"/>
        </w:rPr>
        <w:t xml:space="preserve"> </w:t>
      </w:r>
      <w:r w:rsidRPr="00DA2C7A">
        <w:rPr>
          <w:sz w:val="14"/>
        </w:rPr>
        <w:t>Applied</w:t>
      </w:r>
      <w:r w:rsidRPr="00DA2C7A">
        <w:rPr>
          <w:spacing w:val="-5"/>
          <w:sz w:val="14"/>
        </w:rPr>
        <w:t xml:space="preserve"> </w:t>
      </w:r>
      <w:r w:rsidRPr="00DA2C7A">
        <w:rPr>
          <w:sz w:val="14"/>
        </w:rPr>
        <w:t>Microbiology</w:t>
      </w:r>
      <w:r w:rsidRPr="00DA2C7A">
        <w:rPr>
          <w:spacing w:val="-5"/>
          <w:sz w:val="14"/>
        </w:rPr>
        <w:t xml:space="preserve"> </w:t>
      </w:r>
      <w:r w:rsidRPr="00DA2C7A">
        <w:rPr>
          <w:sz w:val="14"/>
        </w:rPr>
        <w:t>1970;</w:t>
      </w:r>
      <w:r w:rsidRPr="00DA2C7A">
        <w:rPr>
          <w:spacing w:val="-5"/>
          <w:sz w:val="14"/>
        </w:rPr>
        <w:t xml:space="preserve"> </w:t>
      </w:r>
      <w:r w:rsidRPr="00DA2C7A">
        <w:rPr>
          <w:sz w:val="14"/>
        </w:rPr>
        <w:t>19:60-</w:t>
      </w:r>
      <w:r w:rsidRPr="00DA2C7A">
        <w:rPr>
          <w:spacing w:val="-5"/>
          <w:sz w:val="14"/>
        </w:rPr>
        <w:t>61.</w:t>
      </w:r>
    </w:p>
    <w:p w:rsidR="00DA2C7A" w:rsidRDefault="00DA2C7A" w:rsidP="00DA2C7A">
      <w:pPr>
        <w:pStyle w:val="a4"/>
        <w:numPr>
          <w:ilvl w:val="0"/>
          <w:numId w:val="9"/>
        </w:numPr>
        <w:tabs>
          <w:tab w:val="left" w:pos="701"/>
        </w:tabs>
        <w:spacing w:line="168" w:lineRule="exact"/>
        <w:rPr>
          <w:sz w:val="14"/>
        </w:rPr>
      </w:pPr>
      <w:r>
        <w:rPr>
          <w:sz w:val="14"/>
        </w:rPr>
        <w:t>Klein</w:t>
      </w:r>
      <w:r>
        <w:rPr>
          <w:spacing w:val="-6"/>
          <w:sz w:val="14"/>
        </w:rPr>
        <w:t xml:space="preserve"> </w:t>
      </w:r>
      <w:r>
        <w:rPr>
          <w:sz w:val="14"/>
        </w:rPr>
        <w:t>GC.</w:t>
      </w:r>
      <w:r>
        <w:rPr>
          <w:spacing w:val="-4"/>
          <w:sz w:val="14"/>
        </w:rPr>
        <w:t xml:space="preserve"> </w:t>
      </w:r>
      <w:r>
        <w:rPr>
          <w:sz w:val="14"/>
        </w:rPr>
        <w:t>Applied</w:t>
      </w:r>
      <w:r>
        <w:rPr>
          <w:spacing w:val="-3"/>
          <w:sz w:val="14"/>
        </w:rPr>
        <w:t xml:space="preserve"> </w:t>
      </w:r>
      <w:r>
        <w:rPr>
          <w:sz w:val="14"/>
        </w:rPr>
        <w:t>Microbiology</w:t>
      </w:r>
      <w:r>
        <w:rPr>
          <w:spacing w:val="-5"/>
          <w:sz w:val="14"/>
        </w:rPr>
        <w:t xml:space="preserve"> </w:t>
      </w:r>
      <w:r>
        <w:rPr>
          <w:sz w:val="14"/>
        </w:rPr>
        <w:t>1971;</w:t>
      </w:r>
      <w:r>
        <w:rPr>
          <w:spacing w:val="-4"/>
          <w:sz w:val="14"/>
        </w:rPr>
        <w:t xml:space="preserve"> </w:t>
      </w:r>
      <w:r>
        <w:rPr>
          <w:sz w:val="14"/>
        </w:rPr>
        <w:t>21:</w:t>
      </w:r>
      <w:r>
        <w:rPr>
          <w:spacing w:val="-4"/>
          <w:sz w:val="14"/>
        </w:rPr>
        <w:t xml:space="preserve"> </w:t>
      </w:r>
      <w:r>
        <w:rPr>
          <w:sz w:val="14"/>
        </w:rPr>
        <w:t>999-</w:t>
      </w:r>
      <w:r>
        <w:rPr>
          <w:spacing w:val="-2"/>
          <w:sz w:val="14"/>
        </w:rPr>
        <w:t>1001.</w:t>
      </w:r>
    </w:p>
    <w:p w:rsidR="005B43E6" w:rsidRDefault="005B43E6" w:rsidP="00DA2C7A">
      <w:pPr>
        <w:pStyle w:val="a4"/>
        <w:numPr>
          <w:ilvl w:val="0"/>
          <w:numId w:val="9"/>
        </w:numPr>
        <w:tabs>
          <w:tab w:val="left" w:pos="701"/>
        </w:tabs>
        <w:spacing w:before="1"/>
        <w:ind w:right="424"/>
        <w:rPr>
          <w:sz w:val="14"/>
        </w:rPr>
      </w:pPr>
      <w:r>
        <w:rPr>
          <w:sz w:val="14"/>
        </w:rPr>
        <w:t xml:space="preserve">Young DS. Effects of drugs on clinical laboratory test, 4th ed. AACC Press, </w:t>
      </w:r>
      <w:r>
        <w:rPr>
          <w:spacing w:val="-2"/>
          <w:sz w:val="14"/>
        </w:rPr>
        <w:t>1995.</w:t>
      </w:r>
    </w:p>
    <w:p w:rsidR="005B43E6" w:rsidRPr="00DA2C7A" w:rsidRDefault="00D53388" w:rsidP="00DA2C7A">
      <w:pPr>
        <w:pStyle w:val="a4"/>
        <w:spacing w:before="18"/>
        <w:ind w:left="720" w:right="1897" w:firstLine="0"/>
        <w:rPr>
          <w:b/>
          <w:sz w:val="14"/>
        </w:rPr>
      </w:pPr>
      <w:r>
        <w:rPr>
          <w:noProof/>
          <w:sz w:val="14"/>
          <w:lang w:val="uk-UA" w:eastAsia="uk-UA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3933190</wp:posOffset>
                </wp:positionH>
                <wp:positionV relativeFrom="paragraph">
                  <wp:posOffset>59055</wp:posOffset>
                </wp:positionV>
                <wp:extent cx="3329305" cy="137160"/>
                <wp:effectExtent l="0" t="0" r="0" b="0"/>
                <wp:wrapTopAndBottom/>
                <wp:docPr id="12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6FD5" w:rsidRPr="00DA2C7A" w:rsidRDefault="00DA2C7A">
                            <w:pPr>
                              <w:spacing w:before="18"/>
                              <w:ind w:left="1897" w:right="1897"/>
                              <w:jc w:val="center"/>
                              <w:rPr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  <w:lang w:val="uk-UA"/>
                              </w:rPr>
                              <w:t>ПАКУВАННЯ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3" o:spid="_x0000_s1047" type="#_x0000_t202" style="position:absolute;left:0;text-align:left;margin-left:309.7pt;margin-top:4.65pt;width:262.15pt;height:10.8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" filled="f" strokeweight=".48pt">
                <v:textbox inset="0,0,0,0">
                  <w:txbxContent>
                    <w:p w:rsidR="00066FD5" w:rsidRPr="00DA2C7A" w:rsidRDefault="00DA2C7A">
                      <w:pPr>
                        <w:spacing w:before="18"/>
                        <w:ind w:left="1897" w:right="1897"/>
                        <w:jc w:val="center"/>
                        <w:rPr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  <w:lang w:val="uk-UA"/>
                        </w:rPr>
                        <w:t>ПАКУВАННЯ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A2C7A" w:rsidRDefault="00DA2C7A" w:rsidP="00DA2C7A">
      <w:pPr>
        <w:pStyle w:val="a3"/>
        <w:spacing w:before="6" w:after="1"/>
        <w:rPr>
          <w:sz w:val="5"/>
        </w:rPr>
      </w:pPr>
    </w:p>
    <w:tbl>
      <w:tblPr>
        <w:tblStyle w:val="TableNormal"/>
        <w:tblW w:w="0" w:type="auto"/>
        <w:tblInd w:w="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291"/>
      </w:tblGrid>
      <w:tr w:rsidR="00DA2C7A" w:rsidTr="00EE778E">
        <w:trPr>
          <w:trHeight w:val="527"/>
        </w:trPr>
        <w:tc>
          <w:tcPr>
            <w:tcW w:w="1932" w:type="dxa"/>
          </w:tcPr>
          <w:p w:rsidR="00DA2C7A" w:rsidRDefault="00DA2C7A" w:rsidP="004255A2">
            <w:pPr>
              <w:pStyle w:val="TableParagraph"/>
              <w:spacing w:before="10"/>
              <w:rPr>
                <w:sz w:val="13"/>
              </w:rPr>
            </w:pPr>
          </w:p>
          <w:p w:rsidR="00DA2C7A" w:rsidRDefault="00DA2C7A" w:rsidP="004255A2">
            <w:pPr>
              <w:pStyle w:val="TableParagraph"/>
              <w:ind w:left="640"/>
              <w:rPr>
                <w:sz w:val="14"/>
              </w:rPr>
            </w:pPr>
            <w:r>
              <w:rPr>
                <w:w w:val="95"/>
                <w:sz w:val="14"/>
              </w:rPr>
              <w:t>MO-</w:t>
            </w:r>
            <w:r>
              <w:rPr>
                <w:spacing w:val="-2"/>
                <w:w w:val="95"/>
                <w:sz w:val="14"/>
              </w:rPr>
              <w:t>165027</w:t>
            </w:r>
          </w:p>
        </w:tc>
        <w:tc>
          <w:tcPr>
            <w:tcW w:w="2291" w:type="dxa"/>
          </w:tcPr>
          <w:p w:rsidR="00DA2C7A" w:rsidRDefault="00DA2C7A" w:rsidP="004255A2">
            <w:pPr>
              <w:pStyle w:val="TableParagraph"/>
              <w:spacing w:line="168" w:lineRule="exact"/>
              <w:ind w:left="470"/>
              <w:rPr>
                <w:sz w:val="14"/>
              </w:rPr>
            </w:pPr>
            <w:r>
              <w:rPr>
                <w:sz w:val="14"/>
              </w:rPr>
              <w:t>R1.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Diluent: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  <w:p w:rsidR="00DA2C7A" w:rsidRDefault="00DA2C7A" w:rsidP="004255A2">
            <w:pPr>
              <w:pStyle w:val="TableParagraph"/>
              <w:spacing w:line="168" w:lineRule="exact"/>
              <w:ind w:left="520"/>
              <w:rPr>
                <w:sz w:val="14"/>
              </w:rPr>
            </w:pPr>
            <w:r>
              <w:rPr>
                <w:sz w:val="14"/>
              </w:rPr>
              <w:t>R2.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Latex: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  <w:p w:rsidR="00DA2C7A" w:rsidRDefault="00DA2C7A" w:rsidP="004255A2">
            <w:pPr>
              <w:pStyle w:val="TableParagraph"/>
              <w:tabs>
                <w:tab w:val="left" w:pos="2167"/>
              </w:tabs>
              <w:spacing w:before="1" w:line="149" w:lineRule="exact"/>
              <w:ind w:left="-1844"/>
              <w:rPr>
                <w:sz w:val="14"/>
              </w:rPr>
            </w:pPr>
            <w:r>
              <w:rPr>
                <w:spacing w:val="76"/>
                <w:w w:val="150"/>
                <w:sz w:val="14"/>
                <w:u w:val="single"/>
              </w:rPr>
              <w:t xml:space="preserve">                 </w:t>
            </w:r>
            <w:r>
              <w:rPr>
                <w:sz w:val="14"/>
                <w:u w:val="single"/>
              </w:rPr>
              <w:t>ASO-CAL:</w:t>
            </w:r>
            <w:r>
              <w:rPr>
                <w:spacing w:val="1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1 x</w:t>
            </w:r>
            <w:r>
              <w:rPr>
                <w:spacing w:val="-1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1</w:t>
            </w:r>
            <w:r>
              <w:rPr>
                <w:spacing w:val="-1"/>
                <w:sz w:val="14"/>
                <w:u w:val="single"/>
              </w:rPr>
              <w:t xml:space="preserve"> </w:t>
            </w:r>
            <w:r>
              <w:rPr>
                <w:spacing w:val="-5"/>
                <w:sz w:val="14"/>
                <w:u w:val="single"/>
              </w:rPr>
              <w:t>mL</w:t>
            </w:r>
            <w:r>
              <w:rPr>
                <w:sz w:val="14"/>
                <w:u w:val="single"/>
              </w:rPr>
              <w:tab/>
            </w:r>
          </w:p>
        </w:tc>
      </w:tr>
    </w:tbl>
    <w:p w:rsidR="00DA2C7A" w:rsidRDefault="00DA2C7A" w:rsidP="00DA2C7A">
      <w:pPr>
        <w:pStyle w:val="a3"/>
        <w:rPr>
          <w:sz w:val="4"/>
        </w:rPr>
      </w:pPr>
    </w:p>
    <w:p w:rsidR="00DA2C7A" w:rsidRDefault="00DA2C7A" w:rsidP="00DA2C7A">
      <w:pPr>
        <w:pStyle w:val="a3"/>
        <w:spacing w:before="5"/>
        <w:rPr>
          <w:sz w:val="9"/>
        </w:rPr>
      </w:pPr>
    </w:p>
    <w:p w:rsidR="005B43E6" w:rsidRPr="005B43E6" w:rsidRDefault="005B43E6" w:rsidP="005B43E6">
      <w:pPr>
        <w:pStyle w:val="a4"/>
        <w:ind w:left="426" w:firstLine="0"/>
        <w:rPr>
          <w:sz w:val="14"/>
          <w:szCs w:val="14"/>
        </w:rPr>
      </w:pPr>
    </w:p>
    <w:sectPr w:rsidR="005B43E6" w:rsidRPr="005B43E6" w:rsidSect="00DA2C7A">
      <w:headerReference w:type="default" r:id="rId16"/>
      <w:footerReference w:type="default" r:id="rId17"/>
      <w:type w:val="continuous"/>
      <w:pgSz w:w="11910" w:h="16850"/>
      <w:pgMar w:top="1276" w:right="200" w:bottom="660" w:left="160" w:header="0" w:footer="481" w:gutter="0"/>
      <w:cols w:num="2" w:space="720" w:equalWidth="0">
        <w:col w:w="5650" w:space="40"/>
        <w:col w:w="58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FD6" w:rsidRDefault="00510FD6">
      <w:r>
        <w:separator/>
      </w:r>
    </w:p>
  </w:endnote>
  <w:endnote w:type="continuationSeparator" w:id="0">
    <w:p w:rsidR="00510FD6" w:rsidRDefault="0051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FD5" w:rsidRDefault="000E18DC">
    <w:pPr>
      <w:pStyle w:val="a3"/>
      <w:spacing w:line="14" w:lineRule="auto"/>
      <w:rPr>
        <w:sz w:val="20"/>
      </w:rPr>
    </w:pPr>
    <w:r>
      <w:rPr>
        <w:noProof/>
        <w:lang w:val="uk-UA" w:eastAsia="uk-U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1773297</wp:posOffset>
          </wp:positionH>
          <wp:positionV relativeFrom="page">
            <wp:posOffset>10261193</wp:posOffset>
          </wp:positionV>
          <wp:extent cx="157548" cy="128905"/>
          <wp:effectExtent l="0" t="0" r="0" b="0"/>
          <wp:wrapNone/>
          <wp:docPr id="6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548" cy="128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2C7A"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487141888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10307955</wp:posOffset>
              </wp:positionV>
              <wp:extent cx="617220" cy="208915"/>
              <wp:effectExtent l="0" t="0" r="0" b="0"/>
              <wp:wrapNone/>
              <wp:docPr id="67" name="Надпись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" cy="208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6FD5" w:rsidRDefault="000E18DC">
                          <w:pPr>
                            <w:spacing w:before="20" w:line="144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Ref: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MO-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165027</w:t>
                          </w:r>
                        </w:p>
                        <w:p w:rsidR="00066FD5" w:rsidRDefault="000E18DC">
                          <w:pPr>
                            <w:spacing w:line="144" w:lineRule="exact"/>
                            <w:ind w:left="20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>Rev:</w:t>
                          </w:r>
                          <w:r>
                            <w:rPr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 xml:space="preserve">April </w:t>
                          </w:r>
                          <w:r>
                            <w:rPr>
                              <w:b/>
                              <w:spacing w:val="-4"/>
                              <w:sz w:val="12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7" o:spid="_x0000_s1048" type="#_x0000_t202" style="position:absolute;margin-left:30.2pt;margin-top:811.65pt;width:48.6pt;height:16.45pt;z-index:-1617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" filled="f" stroked="f">
              <v:textbox inset="0,0,0,0">
                <w:txbxContent>
                  <w:p w:rsidR="00066FD5" w:rsidRDefault="000E18DC">
                    <w:pPr>
                      <w:spacing w:before="20" w:line="144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Ref: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MO-</w:t>
                    </w:r>
                    <w:r>
                      <w:rPr>
                        <w:spacing w:val="-2"/>
                        <w:sz w:val="12"/>
                      </w:rPr>
                      <w:t>165027</w:t>
                    </w:r>
                  </w:p>
                  <w:p w:rsidR="00066FD5" w:rsidRDefault="000E18DC">
                    <w:pPr>
                      <w:spacing w:line="144" w:lineRule="exact"/>
                      <w:ind w:left="20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Rev:</w:t>
                    </w:r>
                    <w:r>
                      <w:rPr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 xml:space="preserve">April </w:t>
                    </w:r>
                    <w:r>
                      <w:rPr>
                        <w:b/>
                        <w:spacing w:val="-4"/>
                        <w:sz w:val="12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A2C7A"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487142400" behindDoc="1" locked="0" layoutInCell="1" allowOverlap="1">
              <wp:simplePos x="0" y="0"/>
              <wp:positionH relativeFrom="page">
                <wp:posOffset>1994535</wp:posOffset>
              </wp:positionH>
              <wp:positionV relativeFrom="page">
                <wp:posOffset>10307955</wp:posOffset>
              </wp:positionV>
              <wp:extent cx="4925060" cy="117475"/>
              <wp:effectExtent l="0" t="0" r="0" b="0"/>
              <wp:wrapNone/>
              <wp:docPr id="66" name="Надпись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5060" cy="117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6FD5" w:rsidRDefault="000E18DC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MONLAB,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SL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Selva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Mar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48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08019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Barcelona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(Spain)</w:t>
                          </w:r>
                          <w:r>
                            <w:rPr>
                              <w:spacing w:val="7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Tel.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+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34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93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433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58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60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Fax +34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93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436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38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94</w:t>
                          </w:r>
                          <w:r>
                            <w:rPr>
                              <w:spacing w:val="39"/>
                              <w:sz w:val="12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z w:val="12"/>
                                <w:u w:val="single" w:color="0000FF"/>
                              </w:rPr>
                              <w:t>pedidos@monlab.com</w:t>
                            </w:r>
                          </w:hyperlink>
                          <w:r>
                            <w:rPr>
                              <w:color w:val="0000FF"/>
                              <w:spacing w:val="36"/>
                              <w:sz w:val="1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FF"/>
                                <w:spacing w:val="-2"/>
                                <w:sz w:val="12"/>
                                <w:u w:val="single" w:color="0000FF"/>
                              </w:rPr>
                              <w:t>www.monlab.com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66" o:spid="_x0000_s1049" type="#_x0000_t202" style="position:absolute;margin-left:157.05pt;margin-top:811.65pt;width:387.8pt;height:9.25pt;z-index:-161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" filled="f" stroked="f">
              <v:textbox inset="0,0,0,0">
                <w:txbxContent>
                  <w:p w:rsidR="00066FD5" w:rsidRDefault="000E18DC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MONLAB,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SL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Selva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Mar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48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08019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Barcelona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(Spain)</w:t>
                    </w:r>
                    <w:r>
                      <w:rPr>
                        <w:spacing w:val="7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Tel.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+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34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93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433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58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60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Fax +34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93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436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38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94</w:t>
                    </w:r>
                    <w:r>
                      <w:rPr>
                        <w:spacing w:val="39"/>
                        <w:sz w:val="12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sz w:val="12"/>
                          <w:u w:val="single" w:color="0000FF"/>
                        </w:rPr>
                        <w:t>pedidos@monlab.com</w:t>
                      </w:r>
                    </w:hyperlink>
                    <w:r>
                      <w:rPr>
                        <w:color w:val="0000FF"/>
                        <w:spacing w:val="36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color w:val="0000FF"/>
                          <w:spacing w:val="-2"/>
                          <w:sz w:val="12"/>
                          <w:u w:val="single" w:color="0000FF"/>
                        </w:rPr>
                        <w:t>www.monlab.com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FD6" w:rsidRDefault="00510FD6">
      <w:r>
        <w:separator/>
      </w:r>
    </w:p>
  </w:footnote>
  <w:footnote w:type="continuationSeparator" w:id="0">
    <w:p w:rsidR="00510FD6" w:rsidRDefault="00510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F40" w:rsidRDefault="002B5F40" w:rsidP="002B5F40">
    <w:pPr>
      <w:rPr>
        <w:i/>
        <w:noProof/>
        <w:sz w:val="16"/>
        <w:szCs w:val="16"/>
        <w:lang w:val="uk-UA"/>
      </w:rPr>
    </w:pPr>
    <w:r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56192" behindDoc="0" locked="0" layoutInCell="1" allowOverlap="1" wp14:anchorId="4DD67FC4" wp14:editId="38F060B0">
          <wp:simplePos x="0" y="0"/>
          <wp:positionH relativeFrom="column">
            <wp:posOffset>-9591</wp:posOffset>
          </wp:positionH>
          <wp:positionV relativeFrom="paragraph">
            <wp:posOffset>106581</wp:posOffset>
          </wp:positionV>
          <wp:extent cx="281473" cy="231104"/>
          <wp:effectExtent l="0" t="0" r="4445" b="0"/>
          <wp:wrapNone/>
          <wp:docPr id="63" name="Рисунок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73" cy="231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  <w:szCs w:val="16"/>
        <w:lang w:val="uk-UA"/>
      </w:rPr>
      <w:t xml:space="preserve">                     </w:t>
    </w:r>
  </w:p>
  <w:p w:rsidR="002B5F40" w:rsidRDefault="002B5F40" w:rsidP="002B5F40">
    <w:pPr>
      <w:rPr>
        <w:i/>
        <w:noProof/>
        <w:sz w:val="16"/>
        <w:szCs w:val="16"/>
        <w:lang w:val="uk-UA"/>
      </w:rPr>
    </w:pPr>
    <w:r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58240" behindDoc="0" locked="0" layoutInCell="1" allowOverlap="1" wp14:anchorId="1860E6FE" wp14:editId="588A5472">
          <wp:simplePos x="0" y="0"/>
          <wp:positionH relativeFrom="column">
            <wp:posOffset>291543</wp:posOffset>
          </wp:positionH>
          <wp:positionV relativeFrom="paragraph">
            <wp:posOffset>17046</wp:posOffset>
          </wp:positionV>
          <wp:extent cx="290705" cy="199859"/>
          <wp:effectExtent l="0" t="0" r="0" b="0"/>
          <wp:wrapNone/>
          <wp:docPr id="64" name="Рисунок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05" cy="199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  <w:szCs w:val="16"/>
        <w:lang w:val="uk-UA"/>
      </w:rPr>
      <w:t xml:space="preserve">                  </w:t>
    </w:r>
  </w:p>
  <w:p w:rsidR="002B5F40" w:rsidRPr="00722218" w:rsidRDefault="002B5F40" w:rsidP="002B5F40">
    <w:pPr>
      <w:rPr>
        <w:rFonts w:ascii="Times New Roman" w:hAnsi="Times New Roman" w:cs="Times New Roman"/>
        <w:i/>
        <w:noProof/>
        <w:sz w:val="14"/>
        <w:szCs w:val="14"/>
      </w:rPr>
    </w:pPr>
    <w:r>
      <w:rPr>
        <w:i/>
        <w:noProof/>
        <w:sz w:val="16"/>
        <w:szCs w:val="16"/>
        <w:lang w:val="uk-UA"/>
      </w:rPr>
      <w:t xml:space="preserve">                  </w:t>
    </w:r>
    <w:r>
      <w:rPr>
        <w:i/>
        <w:noProof/>
        <w:sz w:val="16"/>
        <w:szCs w:val="16"/>
      </w:rPr>
      <w:t xml:space="preserve"> </w:t>
    </w:r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Уповноважений представник в Україні: ТОВ «АЛЬБАМЕД», (ідент. Код – 41424340) м. Київ, вул. Підлісна, буд. 1, офіс 27, тел:+38 (067) 509-64-91б E-mail: </w:t>
    </w:r>
    <w:hyperlink r:id="rId3" w:history="1">
      <w:r w:rsidRPr="00722218">
        <w:rPr>
          <w:rStyle w:val="a9"/>
          <w:rFonts w:ascii="Times New Roman" w:hAnsi="Times New Roman" w:cs="Times New Roman"/>
          <w:i/>
          <w:noProof/>
          <w:sz w:val="14"/>
          <w:szCs w:val="14"/>
        </w:rPr>
        <w:t>albamed.ua@gmail.com</w:t>
      </w:r>
    </w:hyperlink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  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Утилізуйте використаний продукт відповідно до місцевих органів влади, правил і протоколу утилізації щодо біологічної небезпеки.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589"/>
    <w:multiLevelType w:val="hybridMultilevel"/>
    <w:tmpl w:val="0EA2DAC4"/>
    <w:lvl w:ilvl="0" w:tplc="36A0FEE8">
      <w:start w:val="1"/>
      <w:numFmt w:val="decimal"/>
      <w:lvlText w:val="%1."/>
      <w:lvlJc w:val="left"/>
      <w:pPr>
        <w:ind w:left="456" w:hanging="219"/>
      </w:pPr>
      <w:rPr>
        <w:rFonts w:ascii="Tahoma" w:eastAsia="Tahoma" w:hAnsi="Tahoma" w:cs="Tahoma" w:hint="default"/>
        <w:b/>
        <w:bCs/>
        <w:i w:val="0"/>
        <w:iCs w:val="0"/>
        <w:w w:val="99"/>
        <w:sz w:val="14"/>
        <w:szCs w:val="14"/>
        <w:lang w:val="es-ES" w:eastAsia="en-US" w:bidi="ar-SA"/>
      </w:rPr>
    </w:lvl>
    <w:lvl w:ilvl="1" w:tplc="CB4A7092">
      <w:numFmt w:val="bullet"/>
      <w:lvlText w:val="•"/>
      <w:lvlJc w:val="left"/>
      <w:pPr>
        <w:ind w:left="981" w:hanging="219"/>
      </w:pPr>
      <w:rPr>
        <w:rFonts w:hint="default"/>
        <w:lang w:val="es-ES" w:eastAsia="en-US" w:bidi="ar-SA"/>
      </w:rPr>
    </w:lvl>
    <w:lvl w:ilvl="2" w:tplc="29420FA6">
      <w:numFmt w:val="bullet"/>
      <w:lvlText w:val="•"/>
      <w:lvlJc w:val="left"/>
      <w:pPr>
        <w:ind w:left="1503" w:hanging="219"/>
      </w:pPr>
      <w:rPr>
        <w:rFonts w:hint="default"/>
        <w:lang w:val="es-ES" w:eastAsia="en-US" w:bidi="ar-SA"/>
      </w:rPr>
    </w:lvl>
    <w:lvl w:ilvl="3" w:tplc="904C52F0">
      <w:numFmt w:val="bullet"/>
      <w:lvlText w:val="•"/>
      <w:lvlJc w:val="left"/>
      <w:pPr>
        <w:ind w:left="2024" w:hanging="219"/>
      </w:pPr>
      <w:rPr>
        <w:rFonts w:hint="default"/>
        <w:lang w:val="es-ES" w:eastAsia="en-US" w:bidi="ar-SA"/>
      </w:rPr>
    </w:lvl>
    <w:lvl w:ilvl="4" w:tplc="5A780648">
      <w:numFmt w:val="bullet"/>
      <w:lvlText w:val="•"/>
      <w:lvlJc w:val="left"/>
      <w:pPr>
        <w:ind w:left="2546" w:hanging="219"/>
      </w:pPr>
      <w:rPr>
        <w:rFonts w:hint="default"/>
        <w:lang w:val="es-ES" w:eastAsia="en-US" w:bidi="ar-SA"/>
      </w:rPr>
    </w:lvl>
    <w:lvl w:ilvl="5" w:tplc="50B82DD2">
      <w:numFmt w:val="bullet"/>
      <w:lvlText w:val="•"/>
      <w:lvlJc w:val="left"/>
      <w:pPr>
        <w:ind w:left="3067" w:hanging="219"/>
      </w:pPr>
      <w:rPr>
        <w:rFonts w:hint="default"/>
        <w:lang w:val="es-ES" w:eastAsia="en-US" w:bidi="ar-SA"/>
      </w:rPr>
    </w:lvl>
    <w:lvl w:ilvl="6" w:tplc="17C0602E">
      <w:numFmt w:val="bullet"/>
      <w:lvlText w:val="•"/>
      <w:lvlJc w:val="left"/>
      <w:pPr>
        <w:ind w:left="3589" w:hanging="219"/>
      </w:pPr>
      <w:rPr>
        <w:rFonts w:hint="default"/>
        <w:lang w:val="es-ES" w:eastAsia="en-US" w:bidi="ar-SA"/>
      </w:rPr>
    </w:lvl>
    <w:lvl w:ilvl="7" w:tplc="1AF0E660">
      <w:numFmt w:val="bullet"/>
      <w:lvlText w:val="•"/>
      <w:lvlJc w:val="left"/>
      <w:pPr>
        <w:ind w:left="4110" w:hanging="219"/>
      </w:pPr>
      <w:rPr>
        <w:rFonts w:hint="default"/>
        <w:lang w:val="es-ES" w:eastAsia="en-US" w:bidi="ar-SA"/>
      </w:rPr>
    </w:lvl>
    <w:lvl w:ilvl="8" w:tplc="AAFE7696">
      <w:numFmt w:val="bullet"/>
      <w:lvlText w:val="•"/>
      <w:lvlJc w:val="left"/>
      <w:pPr>
        <w:ind w:left="4632" w:hanging="219"/>
      </w:pPr>
      <w:rPr>
        <w:rFonts w:hint="default"/>
        <w:lang w:val="es-ES" w:eastAsia="en-US" w:bidi="ar-SA"/>
      </w:rPr>
    </w:lvl>
  </w:abstractNum>
  <w:abstractNum w:abstractNumId="1" w15:restartNumberingAfterBreak="0">
    <w:nsid w:val="0F3C2675"/>
    <w:multiLevelType w:val="hybridMultilevel"/>
    <w:tmpl w:val="3FB20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D0935"/>
    <w:multiLevelType w:val="hybridMultilevel"/>
    <w:tmpl w:val="95708472"/>
    <w:lvl w:ilvl="0" w:tplc="2A067792">
      <w:start w:val="5"/>
      <w:numFmt w:val="decimal"/>
      <w:lvlText w:val="%1."/>
      <w:lvlJc w:val="left"/>
      <w:pPr>
        <w:ind w:left="519" w:hanging="28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0419000F">
      <w:start w:val="1"/>
      <w:numFmt w:val="decimal"/>
      <w:lvlText w:val="%2."/>
      <w:lvlJc w:val="left"/>
      <w:pPr>
        <w:ind w:left="581" w:hanging="224"/>
      </w:pPr>
      <w:rPr>
        <w:rFonts w:hint="default"/>
        <w:b/>
        <w:bCs/>
        <w:i w:val="0"/>
        <w:iCs w:val="0"/>
        <w:w w:val="99"/>
        <w:sz w:val="14"/>
        <w:szCs w:val="14"/>
        <w:lang w:val="es-ES" w:eastAsia="en-US" w:bidi="ar-SA"/>
      </w:rPr>
    </w:lvl>
    <w:lvl w:ilvl="2" w:tplc="AFB43578">
      <w:start w:val="1"/>
      <w:numFmt w:val="decimal"/>
      <w:lvlText w:val="%3."/>
      <w:lvlJc w:val="left"/>
      <w:pPr>
        <w:ind w:left="627" w:hanging="16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3" w:tplc="A3347ED6">
      <w:numFmt w:val="bullet"/>
      <w:lvlText w:val="•"/>
      <w:lvlJc w:val="left"/>
      <w:pPr>
        <w:ind w:left="514" w:hanging="164"/>
      </w:pPr>
      <w:rPr>
        <w:rFonts w:hint="default"/>
        <w:lang w:val="es-ES" w:eastAsia="en-US" w:bidi="ar-SA"/>
      </w:rPr>
    </w:lvl>
    <w:lvl w:ilvl="4" w:tplc="72AA4B48">
      <w:numFmt w:val="bullet"/>
      <w:lvlText w:val="•"/>
      <w:lvlJc w:val="left"/>
      <w:pPr>
        <w:ind w:left="409" w:hanging="164"/>
      </w:pPr>
      <w:rPr>
        <w:rFonts w:hint="default"/>
        <w:lang w:val="es-ES" w:eastAsia="en-US" w:bidi="ar-SA"/>
      </w:rPr>
    </w:lvl>
    <w:lvl w:ilvl="5" w:tplc="A1909E1A">
      <w:numFmt w:val="bullet"/>
      <w:lvlText w:val="•"/>
      <w:lvlJc w:val="left"/>
      <w:pPr>
        <w:ind w:left="304" w:hanging="164"/>
      </w:pPr>
      <w:rPr>
        <w:rFonts w:hint="default"/>
        <w:lang w:val="es-ES" w:eastAsia="en-US" w:bidi="ar-SA"/>
      </w:rPr>
    </w:lvl>
    <w:lvl w:ilvl="6" w:tplc="CB785E76">
      <w:numFmt w:val="bullet"/>
      <w:lvlText w:val="•"/>
      <w:lvlJc w:val="left"/>
      <w:pPr>
        <w:ind w:left="199" w:hanging="164"/>
      </w:pPr>
      <w:rPr>
        <w:rFonts w:hint="default"/>
        <w:lang w:val="es-ES" w:eastAsia="en-US" w:bidi="ar-SA"/>
      </w:rPr>
    </w:lvl>
    <w:lvl w:ilvl="7" w:tplc="59AC76A6">
      <w:numFmt w:val="bullet"/>
      <w:lvlText w:val="•"/>
      <w:lvlJc w:val="left"/>
      <w:pPr>
        <w:ind w:left="94" w:hanging="164"/>
      </w:pPr>
      <w:rPr>
        <w:rFonts w:hint="default"/>
        <w:lang w:val="es-ES" w:eastAsia="en-US" w:bidi="ar-SA"/>
      </w:rPr>
    </w:lvl>
    <w:lvl w:ilvl="8" w:tplc="48F69898">
      <w:numFmt w:val="bullet"/>
      <w:lvlText w:val="•"/>
      <w:lvlJc w:val="left"/>
      <w:pPr>
        <w:ind w:left="-12" w:hanging="164"/>
      </w:pPr>
      <w:rPr>
        <w:rFonts w:hint="default"/>
        <w:lang w:val="es-ES" w:eastAsia="en-US" w:bidi="ar-SA"/>
      </w:rPr>
    </w:lvl>
  </w:abstractNum>
  <w:abstractNum w:abstractNumId="3" w15:restartNumberingAfterBreak="0">
    <w:nsid w:val="111220E3"/>
    <w:multiLevelType w:val="hybridMultilevel"/>
    <w:tmpl w:val="20968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43935"/>
    <w:multiLevelType w:val="hybridMultilevel"/>
    <w:tmpl w:val="D52EB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5460A"/>
    <w:multiLevelType w:val="hybridMultilevel"/>
    <w:tmpl w:val="69C8B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306E7"/>
    <w:multiLevelType w:val="hybridMultilevel"/>
    <w:tmpl w:val="0CF8FBE6"/>
    <w:lvl w:ilvl="0" w:tplc="31028F14">
      <w:start w:val="1"/>
      <w:numFmt w:val="decimal"/>
      <w:lvlText w:val="%1."/>
      <w:lvlJc w:val="left"/>
      <w:pPr>
        <w:ind w:left="519" w:hanging="28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57D84D3C">
      <w:numFmt w:val="bullet"/>
      <w:lvlText w:val="•"/>
      <w:lvlJc w:val="left"/>
      <w:pPr>
        <w:ind w:left="1035" w:hanging="284"/>
      </w:pPr>
      <w:rPr>
        <w:rFonts w:hint="default"/>
        <w:lang w:val="es-ES" w:eastAsia="en-US" w:bidi="ar-SA"/>
      </w:rPr>
    </w:lvl>
    <w:lvl w:ilvl="2" w:tplc="88B88C78">
      <w:numFmt w:val="bullet"/>
      <w:lvlText w:val="•"/>
      <w:lvlJc w:val="left"/>
      <w:pPr>
        <w:ind w:left="1551" w:hanging="284"/>
      </w:pPr>
      <w:rPr>
        <w:rFonts w:hint="default"/>
        <w:lang w:val="es-ES" w:eastAsia="en-US" w:bidi="ar-SA"/>
      </w:rPr>
    </w:lvl>
    <w:lvl w:ilvl="3" w:tplc="4B86E4D2">
      <w:numFmt w:val="bullet"/>
      <w:lvlText w:val="•"/>
      <w:lvlJc w:val="left"/>
      <w:pPr>
        <w:ind w:left="2066" w:hanging="284"/>
      </w:pPr>
      <w:rPr>
        <w:rFonts w:hint="default"/>
        <w:lang w:val="es-ES" w:eastAsia="en-US" w:bidi="ar-SA"/>
      </w:rPr>
    </w:lvl>
    <w:lvl w:ilvl="4" w:tplc="01F6947E">
      <w:numFmt w:val="bullet"/>
      <w:lvlText w:val="•"/>
      <w:lvlJc w:val="left"/>
      <w:pPr>
        <w:ind w:left="2582" w:hanging="284"/>
      </w:pPr>
      <w:rPr>
        <w:rFonts w:hint="default"/>
        <w:lang w:val="es-ES" w:eastAsia="en-US" w:bidi="ar-SA"/>
      </w:rPr>
    </w:lvl>
    <w:lvl w:ilvl="5" w:tplc="474488B0">
      <w:numFmt w:val="bullet"/>
      <w:lvlText w:val="•"/>
      <w:lvlJc w:val="left"/>
      <w:pPr>
        <w:ind w:left="3097" w:hanging="284"/>
      </w:pPr>
      <w:rPr>
        <w:rFonts w:hint="default"/>
        <w:lang w:val="es-ES" w:eastAsia="en-US" w:bidi="ar-SA"/>
      </w:rPr>
    </w:lvl>
    <w:lvl w:ilvl="6" w:tplc="6180D7CC">
      <w:numFmt w:val="bullet"/>
      <w:lvlText w:val="•"/>
      <w:lvlJc w:val="left"/>
      <w:pPr>
        <w:ind w:left="3613" w:hanging="284"/>
      </w:pPr>
      <w:rPr>
        <w:rFonts w:hint="default"/>
        <w:lang w:val="es-ES" w:eastAsia="en-US" w:bidi="ar-SA"/>
      </w:rPr>
    </w:lvl>
    <w:lvl w:ilvl="7" w:tplc="2FB80528">
      <w:numFmt w:val="bullet"/>
      <w:lvlText w:val="•"/>
      <w:lvlJc w:val="left"/>
      <w:pPr>
        <w:ind w:left="4128" w:hanging="284"/>
      </w:pPr>
      <w:rPr>
        <w:rFonts w:hint="default"/>
        <w:lang w:val="es-ES" w:eastAsia="en-US" w:bidi="ar-SA"/>
      </w:rPr>
    </w:lvl>
    <w:lvl w:ilvl="8" w:tplc="536A7834">
      <w:numFmt w:val="bullet"/>
      <w:lvlText w:val="•"/>
      <w:lvlJc w:val="left"/>
      <w:pPr>
        <w:ind w:left="4644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427B23D9"/>
    <w:multiLevelType w:val="hybridMultilevel"/>
    <w:tmpl w:val="E9BEBC28"/>
    <w:lvl w:ilvl="0" w:tplc="C818BC02">
      <w:start w:val="4"/>
      <w:numFmt w:val="decimal"/>
      <w:lvlText w:val="%1."/>
      <w:lvlJc w:val="left"/>
      <w:pPr>
        <w:ind w:left="6270" w:hanging="164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254E879C">
      <w:numFmt w:val="bullet"/>
      <w:lvlText w:val="•"/>
      <w:lvlJc w:val="left"/>
      <w:pPr>
        <w:ind w:left="6280" w:hanging="164"/>
      </w:pPr>
      <w:rPr>
        <w:rFonts w:hint="default"/>
        <w:lang w:val="es-ES" w:eastAsia="en-US" w:bidi="ar-SA"/>
      </w:rPr>
    </w:lvl>
    <w:lvl w:ilvl="2" w:tplc="ED7C5ADE">
      <w:numFmt w:val="bullet"/>
      <w:lvlText w:val="•"/>
      <w:lvlJc w:val="left"/>
      <w:pPr>
        <w:ind w:left="6212" w:hanging="164"/>
      </w:pPr>
      <w:rPr>
        <w:rFonts w:hint="default"/>
        <w:lang w:val="es-ES" w:eastAsia="en-US" w:bidi="ar-SA"/>
      </w:rPr>
    </w:lvl>
    <w:lvl w:ilvl="3" w:tplc="58985742">
      <w:numFmt w:val="bullet"/>
      <w:lvlText w:val="•"/>
      <w:lvlJc w:val="left"/>
      <w:pPr>
        <w:ind w:left="6145" w:hanging="164"/>
      </w:pPr>
      <w:rPr>
        <w:rFonts w:hint="default"/>
        <w:lang w:val="es-ES" w:eastAsia="en-US" w:bidi="ar-SA"/>
      </w:rPr>
    </w:lvl>
    <w:lvl w:ilvl="4" w:tplc="0B4EF660">
      <w:numFmt w:val="bullet"/>
      <w:lvlText w:val="•"/>
      <w:lvlJc w:val="left"/>
      <w:pPr>
        <w:ind w:left="6078" w:hanging="164"/>
      </w:pPr>
      <w:rPr>
        <w:rFonts w:hint="default"/>
        <w:lang w:val="es-ES" w:eastAsia="en-US" w:bidi="ar-SA"/>
      </w:rPr>
    </w:lvl>
    <w:lvl w:ilvl="5" w:tplc="50D8F1EC">
      <w:numFmt w:val="bullet"/>
      <w:lvlText w:val="•"/>
      <w:lvlJc w:val="left"/>
      <w:pPr>
        <w:ind w:left="6011" w:hanging="164"/>
      </w:pPr>
      <w:rPr>
        <w:rFonts w:hint="default"/>
        <w:lang w:val="es-ES" w:eastAsia="en-US" w:bidi="ar-SA"/>
      </w:rPr>
    </w:lvl>
    <w:lvl w:ilvl="6" w:tplc="80A4B364">
      <w:numFmt w:val="bullet"/>
      <w:lvlText w:val="•"/>
      <w:lvlJc w:val="left"/>
      <w:pPr>
        <w:ind w:left="5943" w:hanging="164"/>
      </w:pPr>
      <w:rPr>
        <w:rFonts w:hint="default"/>
        <w:lang w:val="es-ES" w:eastAsia="en-US" w:bidi="ar-SA"/>
      </w:rPr>
    </w:lvl>
    <w:lvl w:ilvl="7" w:tplc="84983C74">
      <w:numFmt w:val="bullet"/>
      <w:lvlText w:val="•"/>
      <w:lvlJc w:val="left"/>
      <w:pPr>
        <w:ind w:left="5876" w:hanging="164"/>
      </w:pPr>
      <w:rPr>
        <w:rFonts w:hint="default"/>
        <w:lang w:val="es-ES" w:eastAsia="en-US" w:bidi="ar-SA"/>
      </w:rPr>
    </w:lvl>
    <w:lvl w:ilvl="8" w:tplc="772C3284">
      <w:numFmt w:val="bullet"/>
      <w:lvlText w:val="•"/>
      <w:lvlJc w:val="left"/>
      <w:pPr>
        <w:ind w:left="5809" w:hanging="164"/>
      </w:pPr>
      <w:rPr>
        <w:rFonts w:hint="default"/>
        <w:lang w:val="es-ES" w:eastAsia="en-US" w:bidi="ar-SA"/>
      </w:rPr>
    </w:lvl>
  </w:abstractNum>
  <w:abstractNum w:abstractNumId="8" w15:restartNumberingAfterBreak="0">
    <w:nsid w:val="44D0155B"/>
    <w:multiLevelType w:val="hybridMultilevel"/>
    <w:tmpl w:val="B5865042"/>
    <w:lvl w:ilvl="0" w:tplc="B846EDCE">
      <w:start w:val="3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51C06FA0"/>
    <w:multiLevelType w:val="hybridMultilevel"/>
    <w:tmpl w:val="4F1EC754"/>
    <w:lvl w:ilvl="0" w:tplc="8848B3B4">
      <w:start w:val="1"/>
      <w:numFmt w:val="decimal"/>
      <w:lvlText w:val="%1."/>
      <w:lvlJc w:val="left"/>
      <w:pPr>
        <w:ind w:left="700" w:hanging="28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A6A81CC0">
      <w:numFmt w:val="bullet"/>
      <w:lvlText w:val="•"/>
      <w:lvlJc w:val="left"/>
      <w:pPr>
        <w:ind w:left="1215" w:hanging="284"/>
      </w:pPr>
      <w:rPr>
        <w:rFonts w:hint="default"/>
        <w:lang w:val="es-ES" w:eastAsia="en-US" w:bidi="ar-SA"/>
      </w:rPr>
    </w:lvl>
    <w:lvl w:ilvl="2" w:tplc="70E47B20">
      <w:numFmt w:val="bullet"/>
      <w:lvlText w:val="•"/>
      <w:lvlJc w:val="left"/>
      <w:pPr>
        <w:ind w:left="1731" w:hanging="284"/>
      </w:pPr>
      <w:rPr>
        <w:rFonts w:hint="default"/>
        <w:lang w:val="es-ES" w:eastAsia="en-US" w:bidi="ar-SA"/>
      </w:rPr>
    </w:lvl>
    <w:lvl w:ilvl="3" w:tplc="D884C3CA">
      <w:numFmt w:val="bullet"/>
      <w:lvlText w:val="•"/>
      <w:lvlJc w:val="left"/>
      <w:pPr>
        <w:ind w:left="2246" w:hanging="284"/>
      </w:pPr>
      <w:rPr>
        <w:rFonts w:hint="default"/>
        <w:lang w:val="es-ES" w:eastAsia="en-US" w:bidi="ar-SA"/>
      </w:rPr>
    </w:lvl>
    <w:lvl w:ilvl="4" w:tplc="D8584D30">
      <w:numFmt w:val="bullet"/>
      <w:lvlText w:val="•"/>
      <w:lvlJc w:val="left"/>
      <w:pPr>
        <w:ind w:left="2762" w:hanging="284"/>
      </w:pPr>
      <w:rPr>
        <w:rFonts w:hint="default"/>
        <w:lang w:val="es-ES" w:eastAsia="en-US" w:bidi="ar-SA"/>
      </w:rPr>
    </w:lvl>
    <w:lvl w:ilvl="5" w:tplc="A64E74B2">
      <w:numFmt w:val="bullet"/>
      <w:lvlText w:val="•"/>
      <w:lvlJc w:val="left"/>
      <w:pPr>
        <w:ind w:left="3278" w:hanging="284"/>
      </w:pPr>
      <w:rPr>
        <w:rFonts w:hint="default"/>
        <w:lang w:val="es-ES" w:eastAsia="en-US" w:bidi="ar-SA"/>
      </w:rPr>
    </w:lvl>
    <w:lvl w:ilvl="6" w:tplc="2F5C39E4">
      <w:numFmt w:val="bullet"/>
      <w:lvlText w:val="•"/>
      <w:lvlJc w:val="left"/>
      <w:pPr>
        <w:ind w:left="3793" w:hanging="284"/>
      </w:pPr>
      <w:rPr>
        <w:rFonts w:hint="default"/>
        <w:lang w:val="es-ES" w:eastAsia="en-US" w:bidi="ar-SA"/>
      </w:rPr>
    </w:lvl>
    <w:lvl w:ilvl="7" w:tplc="4C0E365C">
      <w:numFmt w:val="bullet"/>
      <w:lvlText w:val="•"/>
      <w:lvlJc w:val="left"/>
      <w:pPr>
        <w:ind w:left="4309" w:hanging="284"/>
      </w:pPr>
      <w:rPr>
        <w:rFonts w:hint="default"/>
        <w:lang w:val="es-ES" w:eastAsia="en-US" w:bidi="ar-SA"/>
      </w:rPr>
    </w:lvl>
    <w:lvl w:ilvl="8" w:tplc="AEE062C8">
      <w:numFmt w:val="bullet"/>
      <w:lvlText w:val="•"/>
      <w:lvlJc w:val="left"/>
      <w:pPr>
        <w:ind w:left="4825" w:hanging="284"/>
      </w:pPr>
      <w:rPr>
        <w:rFonts w:hint="default"/>
        <w:lang w:val="es-ES" w:eastAsia="en-US" w:bidi="ar-SA"/>
      </w:rPr>
    </w:lvl>
  </w:abstractNum>
  <w:abstractNum w:abstractNumId="10" w15:restartNumberingAfterBreak="0">
    <w:nsid w:val="6DC575F4"/>
    <w:multiLevelType w:val="hybridMultilevel"/>
    <w:tmpl w:val="E8E4F86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E2667B7"/>
    <w:multiLevelType w:val="hybridMultilevel"/>
    <w:tmpl w:val="57DAB8D4"/>
    <w:lvl w:ilvl="0" w:tplc="1C262D78">
      <w:start w:val="5"/>
      <w:numFmt w:val="decimal"/>
      <w:lvlText w:val="%1."/>
      <w:lvlJc w:val="left"/>
      <w:pPr>
        <w:ind w:left="700" w:hanging="28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D24EB090">
      <w:numFmt w:val="bullet"/>
      <w:lvlText w:val="•"/>
      <w:lvlJc w:val="left"/>
      <w:pPr>
        <w:ind w:left="1215" w:hanging="284"/>
      </w:pPr>
      <w:rPr>
        <w:rFonts w:hint="default"/>
        <w:lang w:val="es-ES" w:eastAsia="en-US" w:bidi="ar-SA"/>
      </w:rPr>
    </w:lvl>
    <w:lvl w:ilvl="2" w:tplc="2E107D1C">
      <w:numFmt w:val="bullet"/>
      <w:lvlText w:val="•"/>
      <w:lvlJc w:val="left"/>
      <w:pPr>
        <w:ind w:left="1731" w:hanging="284"/>
      </w:pPr>
      <w:rPr>
        <w:rFonts w:hint="default"/>
        <w:lang w:val="es-ES" w:eastAsia="en-US" w:bidi="ar-SA"/>
      </w:rPr>
    </w:lvl>
    <w:lvl w:ilvl="3" w:tplc="09767284">
      <w:numFmt w:val="bullet"/>
      <w:lvlText w:val="•"/>
      <w:lvlJc w:val="left"/>
      <w:pPr>
        <w:ind w:left="2246" w:hanging="284"/>
      </w:pPr>
      <w:rPr>
        <w:rFonts w:hint="default"/>
        <w:lang w:val="es-ES" w:eastAsia="en-US" w:bidi="ar-SA"/>
      </w:rPr>
    </w:lvl>
    <w:lvl w:ilvl="4" w:tplc="D158A1D6">
      <w:numFmt w:val="bullet"/>
      <w:lvlText w:val="•"/>
      <w:lvlJc w:val="left"/>
      <w:pPr>
        <w:ind w:left="2762" w:hanging="284"/>
      </w:pPr>
      <w:rPr>
        <w:rFonts w:hint="default"/>
        <w:lang w:val="es-ES" w:eastAsia="en-US" w:bidi="ar-SA"/>
      </w:rPr>
    </w:lvl>
    <w:lvl w:ilvl="5" w:tplc="1964625E">
      <w:numFmt w:val="bullet"/>
      <w:lvlText w:val="•"/>
      <w:lvlJc w:val="left"/>
      <w:pPr>
        <w:ind w:left="3278" w:hanging="284"/>
      </w:pPr>
      <w:rPr>
        <w:rFonts w:hint="default"/>
        <w:lang w:val="es-ES" w:eastAsia="en-US" w:bidi="ar-SA"/>
      </w:rPr>
    </w:lvl>
    <w:lvl w:ilvl="6" w:tplc="0F56A5CA">
      <w:numFmt w:val="bullet"/>
      <w:lvlText w:val="•"/>
      <w:lvlJc w:val="left"/>
      <w:pPr>
        <w:ind w:left="3793" w:hanging="284"/>
      </w:pPr>
      <w:rPr>
        <w:rFonts w:hint="default"/>
        <w:lang w:val="es-ES" w:eastAsia="en-US" w:bidi="ar-SA"/>
      </w:rPr>
    </w:lvl>
    <w:lvl w:ilvl="7" w:tplc="BB949748">
      <w:numFmt w:val="bullet"/>
      <w:lvlText w:val="•"/>
      <w:lvlJc w:val="left"/>
      <w:pPr>
        <w:ind w:left="4309" w:hanging="284"/>
      </w:pPr>
      <w:rPr>
        <w:rFonts w:hint="default"/>
        <w:lang w:val="es-ES" w:eastAsia="en-US" w:bidi="ar-SA"/>
      </w:rPr>
    </w:lvl>
    <w:lvl w:ilvl="8" w:tplc="1C4044E6">
      <w:numFmt w:val="bullet"/>
      <w:lvlText w:val="•"/>
      <w:lvlJc w:val="left"/>
      <w:pPr>
        <w:ind w:left="4825" w:hanging="284"/>
      </w:pPr>
      <w:rPr>
        <w:rFonts w:hint="default"/>
        <w:lang w:val="es-ES" w:eastAsia="en-US" w:bidi="ar-SA"/>
      </w:rPr>
    </w:lvl>
  </w:abstractNum>
  <w:abstractNum w:abstractNumId="12" w15:restartNumberingAfterBreak="0">
    <w:nsid w:val="6E3A7B7A"/>
    <w:multiLevelType w:val="hybridMultilevel"/>
    <w:tmpl w:val="A266A5A6"/>
    <w:lvl w:ilvl="0" w:tplc="793A1C04">
      <w:start w:val="1"/>
      <w:numFmt w:val="decimal"/>
      <w:lvlText w:val="%1."/>
      <w:lvlJc w:val="left"/>
      <w:pPr>
        <w:ind w:left="399" w:hanging="16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37123EF4">
      <w:numFmt w:val="bullet"/>
      <w:lvlText w:val="•"/>
      <w:lvlJc w:val="left"/>
      <w:pPr>
        <w:ind w:left="929" w:hanging="164"/>
      </w:pPr>
      <w:rPr>
        <w:rFonts w:hint="default"/>
        <w:lang w:val="es-ES" w:eastAsia="en-US" w:bidi="ar-SA"/>
      </w:rPr>
    </w:lvl>
    <w:lvl w:ilvl="2" w:tplc="63DC7DFA">
      <w:numFmt w:val="bullet"/>
      <w:lvlText w:val="•"/>
      <w:lvlJc w:val="left"/>
      <w:pPr>
        <w:ind w:left="1458" w:hanging="164"/>
      </w:pPr>
      <w:rPr>
        <w:rFonts w:hint="default"/>
        <w:lang w:val="es-ES" w:eastAsia="en-US" w:bidi="ar-SA"/>
      </w:rPr>
    </w:lvl>
    <w:lvl w:ilvl="3" w:tplc="3D8EE32E">
      <w:numFmt w:val="bullet"/>
      <w:lvlText w:val="•"/>
      <w:lvlJc w:val="left"/>
      <w:pPr>
        <w:ind w:left="1988" w:hanging="164"/>
      </w:pPr>
      <w:rPr>
        <w:rFonts w:hint="default"/>
        <w:lang w:val="es-ES" w:eastAsia="en-US" w:bidi="ar-SA"/>
      </w:rPr>
    </w:lvl>
    <w:lvl w:ilvl="4" w:tplc="EA3EE1E2">
      <w:numFmt w:val="bullet"/>
      <w:lvlText w:val="•"/>
      <w:lvlJc w:val="left"/>
      <w:pPr>
        <w:ind w:left="2517" w:hanging="164"/>
      </w:pPr>
      <w:rPr>
        <w:rFonts w:hint="default"/>
        <w:lang w:val="es-ES" w:eastAsia="en-US" w:bidi="ar-SA"/>
      </w:rPr>
    </w:lvl>
    <w:lvl w:ilvl="5" w:tplc="48762950">
      <w:numFmt w:val="bullet"/>
      <w:lvlText w:val="•"/>
      <w:lvlJc w:val="left"/>
      <w:pPr>
        <w:ind w:left="3046" w:hanging="164"/>
      </w:pPr>
      <w:rPr>
        <w:rFonts w:hint="default"/>
        <w:lang w:val="es-ES" w:eastAsia="en-US" w:bidi="ar-SA"/>
      </w:rPr>
    </w:lvl>
    <w:lvl w:ilvl="6" w:tplc="4A90FE58">
      <w:numFmt w:val="bullet"/>
      <w:lvlText w:val="•"/>
      <w:lvlJc w:val="left"/>
      <w:pPr>
        <w:ind w:left="3576" w:hanging="164"/>
      </w:pPr>
      <w:rPr>
        <w:rFonts w:hint="default"/>
        <w:lang w:val="es-ES" w:eastAsia="en-US" w:bidi="ar-SA"/>
      </w:rPr>
    </w:lvl>
    <w:lvl w:ilvl="7" w:tplc="1F101976">
      <w:numFmt w:val="bullet"/>
      <w:lvlText w:val="•"/>
      <w:lvlJc w:val="left"/>
      <w:pPr>
        <w:ind w:left="4105" w:hanging="164"/>
      </w:pPr>
      <w:rPr>
        <w:rFonts w:hint="default"/>
        <w:lang w:val="es-ES" w:eastAsia="en-US" w:bidi="ar-SA"/>
      </w:rPr>
    </w:lvl>
    <w:lvl w:ilvl="8" w:tplc="0CD236E0">
      <w:numFmt w:val="bullet"/>
      <w:lvlText w:val="•"/>
      <w:lvlJc w:val="left"/>
      <w:pPr>
        <w:ind w:left="4634" w:hanging="164"/>
      </w:pPr>
      <w:rPr>
        <w:rFonts w:hint="default"/>
        <w:lang w:val="es-ES" w:eastAsia="en-US" w:bidi="ar-SA"/>
      </w:rPr>
    </w:lvl>
  </w:abstractNum>
  <w:abstractNum w:abstractNumId="13" w15:restartNumberingAfterBreak="0">
    <w:nsid w:val="78A63F1D"/>
    <w:multiLevelType w:val="hybridMultilevel"/>
    <w:tmpl w:val="FBAE07FC"/>
    <w:lvl w:ilvl="0" w:tplc="0419000F">
      <w:start w:val="1"/>
      <w:numFmt w:val="decimal"/>
      <w:lvlText w:val="%1.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4" w15:restartNumberingAfterBreak="0">
    <w:nsid w:val="79755761"/>
    <w:multiLevelType w:val="hybridMultilevel"/>
    <w:tmpl w:val="54F0DECE"/>
    <w:lvl w:ilvl="0" w:tplc="29F2ACD0">
      <w:start w:val="1"/>
      <w:numFmt w:val="decimal"/>
      <w:lvlText w:val="%1."/>
      <w:lvlJc w:val="left"/>
      <w:pPr>
        <w:ind w:left="776" w:hanging="360"/>
      </w:pPr>
      <w:rPr>
        <w:rFonts w:hint="default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5" w15:restartNumberingAfterBreak="0">
    <w:nsid w:val="7D3E16FD"/>
    <w:multiLevelType w:val="hybridMultilevel"/>
    <w:tmpl w:val="4A8E94DE"/>
    <w:lvl w:ilvl="0" w:tplc="B57A766A">
      <w:numFmt w:val="bullet"/>
      <w:lvlText w:val="-"/>
      <w:lvlJc w:val="left"/>
      <w:pPr>
        <w:ind w:left="557" w:hanging="9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50BEF33A">
      <w:numFmt w:val="bullet"/>
      <w:lvlText w:val="•"/>
      <w:lvlJc w:val="left"/>
      <w:pPr>
        <w:ind w:left="1068" w:hanging="94"/>
      </w:pPr>
      <w:rPr>
        <w:rFonts w:hint="default"/>
        <w:lang w:val="es-ES" w:eastAsia="en-US" w:bidi="ar-SA"/>
      </w:rPr>
    </w:lvl>
    <w:lvl w:ilvl="2" w:tplc="85128F94">
      <w:numFmt w:val="bullet"/>
      <w:lvlText w:val="•"/>
      <w:lvlJc w:val="left"/>
      <w:pPr>
        <w:ind w:left="1577" w:hanging="94"/>
      </w:pPr>
      <w:rPr>
        <w:rFonts w:hint="default"/>
        <w:lang w:val="es-ES" w:eastAsia="en-US" w:bidi="ar-SA"/>
      </w:rPr>
    </w:lvl>
    <w:lvl w:ilvl="3" w:tplc="8B56F702">
      <w:numFmt w:val="bullet"/>
      <w:lvlText w:val="•"/>
      <w:lvlJc w:val="left"/>
      <w:pPr>
        <w:ind w:left="2086" w:hanging="94"/>
      </w:pPr>
      <w:rPr>
        <w:rFonts w:hint="default"/>
        <w:lang w:val="es-ES" w:eastAsia="en-US" w:bidi="ar-SA"/>
      </w:rPr>
    </w:lvl>
    <w:lvl w:ilvl="4" w:tplc="90326DB8">
      <w:numFmt w:val="bullet"/>
      <w:lvlText w:val="•"/>
      <w:lvlJc w:val="left"/>
      <w:pPr>
        <w:ind w:left="2595" w:hanging="94"/>
      </w:pPr>
      <w:rPr>
        <w:rFonts w:hint="default"/>
        <w:lang w:val="es-ES" w:eastAsia="en-US" w:bidi="ar-SA"/>
      </w:rPr>
    </w:lvl>
    <w:lvl w:ilvl="5" w:tplc="BDD05C18">
      <w:numFmt w:val="bullet"/>
      <w:lvlText w:val="•"/>
      <w:lvlJc w:val="left"/>
      <w:pPr>
        <w:ind w:left="3104" w:hanging="94"/>
      </w:pPr>
      <w:rPr>
        <w:rFonts w:hint="default"/>
        <w:lang w:val="es-ES" w:eastAsia="en-US" w:bidi="ar-SA"/>
      </w:rPr>
    </w:lvl>
    <w:lvl w:ilvl="6" w:tplc="5B96EBD2">
      <w:numFmt w:val="bullet"/>
      <w:lvlText w:val="•"/>
      <w:lvlJc w:val="left"/>
      <w:pPr>
        <w:ind w:left="3613" w:hanging="94"/>
      </w:pPr>
      <w:rPr>
        <w:rFonts w:hint="default"/>
        <w:lang w:val="es-ES" w:eastAsia="en-US" w:bidi="ar-SA"/>
      </w:rPr>
    </w:lvl>
    <w:lvl w:ilvl="7" w:tplc="670832E4">
      <w:numFmt w:val="bullet"/>
      <w:lvlText w:val="•"/>
      <w:lvlJc w:val="left"/>
      <w:pPr>
        <w:ind w:left="4122" w:hanging="94"/>
      </w:pPr>
      <w:rPr>
        <w:rFonts w:hint="default"/>
        <w:lang w:val="es-ES" w:eastAsia="en-US" w:bidi="ar-SA"/>
      </w:rPr>
    </w:lvl>
    <w:lvl w:ilvl="8" w:tplc="B3DEF330">
      <w:numFmt w:val="bullet"/>
      <w:lvlText w:val="•"/>
      <w:lvlJc w:val="left"/>
      <w:pPr>
        <w:ind w:left="4631" w:hanging="94"/>
      </w:pPr>
      <w:rPr>
        <w:rFonts w:hint="default"/>
        <w:lang w:val="es-ES" w:eastAsia="en-US" w:bidi="ar-SA"/>
      </w:rPr>
    </w:lvl>
  </w:abstractNum>
  <w:num w:numId="1">
    <w:abstractNumId w:val="11"/>
  </w:num>
  <w:num w:numId="2">
    <w:abstractNumId w:val="9"/>
  </w:num>
  <w:num w:numId="3">
    <w:abstractNumId w:val="15"/>
  </w:num>
  <w:num w:numId="4">
    <w:abstractNumId w:val="2"/>
  </w:num>
  <w:num w:numId="5">
    <w:abstractNumId w:val="6"/>
  </w:num>
  <w:num w:numId="6">
    <w:abstractNumId w:val="0"/>
  </w:num>
  <w:num w:numId="7">
    <w:abstractNumId w:val="12"/>
  </w:num>
  <w:num w:numId="8">
    <w:abstractNumId w:val="7"/>
  </w:num>
  <w:num w:numId="9">
    <w:abstractNumId w:val="3"/>
  </w:num>
  <w:num w:numId="10">
    <w:abstractNumId w:val="5"/>
  </w:num>
  <w:num w:numId="11">
    <w:abstractNumId w:val="13"/>
  </w:num>
  <w:num w:numId="12">
    <w:abstractNumId w:val="4"/>
  </w:num>
  <w:num w:numId="13">
    <w:abstractNumId w:val="10"/>
  </w:num>
  <w:num w:numId="14">
    <w:abstractNumId w:val="1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FD5"/>
    <w:rsid w:val="00066FD5"/>
    <w:rsid w:val="0007564C"/>
    <w:rsid w:val="000779E0"/>
    <w:rsid w:val="000E18DC"/>
    <w:rsid w:val="002721CE"/>
    <w:rsid w:val="002A3D17"/>
    <w:rsid w:val="002B5F40"/>
    <w:rsid w:val="0039539C"/>
    <w:rsid w:val="004604CC"/>
    <w:rsid w:val="00510FD6"/>
    <w:rsid w:val="005B43E6"/>
    <w:rsid w:val="00750584"/>
    <w:rsid w:val="00784A3D"/>
    <w:rsid w:val="008B5559"/>
    <w:rsid w:val="00A157AF"/>
    <w:rsid w:val="00B031F0"/>
    <w:rsid w:val="00B336D5"/>
    <w:rsid w:val="00D53388"/>
    <w:rsid w:val="00DA2C7A"/>
    <w:rsid w:val="00DB5577"/>
    <w:rsid w:val="00E026A7"/>
    <w:rsid w:val="00E2576E"/>
    <w:rsid w:val="00E327B8"/>
    <w:rsid w:val="00EE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52C36"/>
  <w15:docId w15:val="{B712BBCC-0DD2-41D7-9BE8-AC90C96F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eastAsia="Tahoma" w:hAnsi="Tahoma" w:cs="Tahoma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List Paragraph"/>
    <w:basedOn w:val="a"/>
    <w:uiPriority w:val="1"/>
    <w:qFormat/>
    <w:pPr>
      <w:ind w:left="581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B5F40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2B5F40"/>
    <w:rPr>
      <w:rFonts w:ascii="Tahoma" w:eastAsia="Tahoma" w:hAnsi="Tahoma" w:cs="Tahoma"/>
      <w:lang w:val="es-ES"/>
    </w:rPr>
  </w:style>
  <w:style w:type="paragraph" w:styleId="a7">
    <w:name w:val="footer"/>
    <w:basedOn w:val="a"/>
    <w:link w:val="a8"/>
    <w:uiPriority w:val="99"/>
    <w:unhideWhenUsed/>
    <w:rsid w:val="002B5F40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2B5F40"/>
    <w:rPr>
      <w:rFonts w:ascii="Tahoma" w:eastAsia="Tahoma" w:hAnsi="Tahoma" w:cs="Tahoma"/>
      <w:lang w:val="es-ES"/>
    </w:rPr>
  </w:style>
  <w:style w:type="character" w:styleId="a9">
    <w:name w:val="Hyperlink"/>
    <w:basedOn w:val="a0"/>
    <w:rsid w:val="002B5F4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ink/ink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nlab.com/" TargetMode="External"/><Relationship Id="rId2" Type="http://schemas.openxmlformats.org/officeDocument/2006/relationships/hyperlink" Target="mailto:pedidos@monlab.com" TargetMode="External"/><Relationship Id="rId1" Type="http://schemas.openxmlformats.org/officeDocument/2006/relationships/image" Target="media/image10.png"/><Relationship Id="rId5" Type="http://schemas.openxmlformats.org/officeDocument/2006/relationships/hyperlink" Target="http://www.monlab.com/" TargetMode="External"/><Relationship Id="rId4" Type="http://schemas.openxmlformats.org/officeDocument/2006/relationships/hyperlink" Target="mailto:pedidos@monlab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bamed.ua@gmail.com" TargetMode="External"/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2-07T15:55:22.441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1 1,'9'0,"1"2,0-1,0 1,0 0,-1 1,1 0,1 2,20 5,44 11,2-4,0-4,1-2,0-4,0-4,4-3,-66 0,19 0,0-1,1-2,-1-2,20-4,-14-2,1 2,0 3,0 1,1 2,-1 1,11 3,-41 1,-1 1,1 0,-1 1,0 0,-1 0,1 1,-1 1,1 0,4 4,17 9,24 7,-41-21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22490-486C-4EC4-A5B6-76B4FF5A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3987</Words>
  <Characters>2274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IFU ASO Turbidimetria MonlabTest ES-EN</vt:lpstr>
      <vt:lpstr>IFU ASO Turbidimetria MonlabTest ES-EN</vt:lpstr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IFU ASO Turbidimetria MonlabTest ES-EN</dc:title>
  <dc:creator>MONLAB</dc:creator>
  <cp:lastModifiedBy>User</cp:lastModifiedBy>
  <cp:revision>2</cp:revision>
  <dcterms:created xsi:type="dcterms:W3CDTF">2023-03-23T11:12:00Z</dcterms:created>
  <dcterms:modified xsi:type="dcterms:W3CDTF">2023-03-23T11:12:00Z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2023-02-01T00:00:00Z</vt:filetime>
  </property>
</Properties>
</file>